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3.png" ContentType="image/png"/>
  <Override PartName="/word/media/image1.png" ContentType="image/png"/>
  <Override PartName="/word/media/image2.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W w:w="10830" w:type="dxa"/>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3179"/>
        <w:gridCol w:w="2250"/>
        <w:gridCol w:w="2716"/>
        <w:gridCol w:w="2685"/>
      </w:tblGrid>
      <w:tr>
        <w:trPr>
          <w:trHeight w:val="220" w:hRule="atLeast"/>
        </w:trPr>
        <w:tc>
          <w:tcPr>
            <w:tcW w:w="108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center"/>
              <w:rPr>
                <w:rFonts w:ascii="Spranq eco sans" w:hAnsi="Spranq eco sans" w:eastAsia="Spranq eco sans" w:cs="Spranq eco sans"/>
                <w:sz w:val="12"/>
                <w:szCs w:val="12"/>
              </w:rPr>
            </w:pPr>
            <w:r>
              <w:rPr/>
              <w:drawing>
                <wp:inline distT="0" distB="0" distL="0" distR="0">
                  <wp:extent cx="534035" cy="501650"/>
                  <wp:effectExtent l="0" t="0" r="0" b="0"/>
                  <wp:docPr id="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
                          <pic:cNvPicPr>
                            <a:picLocks noChangeAspect="1" noChangeArrowheads="1"/>
                          </pic:cNvPicPr>
                        </pic:nvPicPr>
                        <pic:blipFill>
                          <a:blip r:embed="rId2"/>
                          <a:stretch>
                            <a:fillRect/>
                          </a:stretch>
                        </pic:blipFill>
                        <pic:spPr bwMode="auto">
                          <a:xfrm>
                            <a:off x="0" y="0"/>
                            <a:ext cx="534035" cy="501650"/>
                          </a:xfrm>
                          <a:prstGeom prst="rect">
                            <a:avLst/>
                          </a:prstGeom>
                        </pic:spPr>
                      </pic:pic>
                    </a:graphicData>
                  </a:graphic>
                </wp:inline>
              </w:drawing>
            </w:r>
          </w:p>
          <w:p>
            <w:pPr>
              <w:pStyle w:val="Normal"/>
              <w:widowControl w:val="false"/>
              <w:spacing w:lineRule="auto" w:line="240" w:before="0" w:after="0"/>
              <w:ind w:left="0" w:right="0" w:hanging="0"/>
              <w:jc w:val="center"/>
              <w:rPr>
                <w:rFonts w:ascii="Spranq eco sans" w:hAnsi="Spranq eco sans" w:eastAsia="Spranq eco sans" w:cs="Spranq eco sans"/>
                <w:b/>
                <w:b/>
                <w:i w:val="false"/>
                <w:i w:val="false"/>
                <w:caps w:val="false"/>
                <w:smallCaps w:val="false"/>
                <w:strike w:val="false"/>
                <w:dstrike w:val="false"/>
                <w:position w:val="0"/>
                <w:sz w:val="24"/>
                <w:sz w:val="24"/>
                <w:szCs w:val="24"/>
                <w:u w:val="none"/>
                <w:vertAlign w:val="baseline"/>
              </w:rPr>
            </w:pPr>
            <w:r>
              <w:rPr>
                <w:rFonts w:eastAsia="Spranq eco sans" w:cs="Spranq eco sans" w:ascii="Spranq eco sans" w:hAnsi="Spranq eco sans"/>
                <w:b/>
                <w:i w:val="false"/>
                <w:caps w:val="false"/>
                <w:smallCaps w:val="false"/>
                <w:strike w:val="false"/>
                <w:dstrike w:val="false"/>
                <w:position w:val="0"/>
                <w:sz w:val="24"/>
                <w:sz w:val="24"/>
                <w:szCs w:val="24"/>
                <w:u w:val="none"/>
                <w:vertAlign w:val="baseline"/>
              </w:rPr>
              <w:t>MINISTÉRIO DA ECONOMIA</w:t>
            </w:r>
          </w:p>
          <w:p>
            <w:pPr>
              <w:pStyle w:val="Normal"/>
              <w:keepNext w:val="false"/>
              <w:keepLines w:val="false"/>
              <w:widowControl w:val="false"/>
              <w:spacing w:lineRule="auto" w:line="240" w:before="0" w:after="0"/>
              <w:ind w:left="0" w:right="0" w:hanging="0"/>
              <w:jc w:val="center"/>
              <w:rPr>
                <w:rFonts w:ascii="Spranq eco sans" w:hAnsi="Spranq eco sans" w:eastAsia="Spranq eco sans" w:cs="Spranq eco sans"/>
                <w:b/>
                <w:b/>
                <w:i w:val="false"/>
                <w:i w:val="false"/>
                <w:caps w:val="false"/>
                <w:smallCaps w:val="false"/>
                <w:strike w:val="false"/>
                <w:dstrike w:val="false"/>
                <w:position w:val="0"/>
                <w:sz w:val="24"/>
                <w:sz w:val="24"/>
                <w:szCs w:val="24"/>
                <w:u w:val="none"/>
                <w:vertAlign w:val="baseline"/>
              </w:rPr>
            </w:pPr>
            <w:r>
              <w:rPr>
                <w:rFonts w:eastAsia="Spranq eco sans" w:cs="Spranq eco sans" w:ascii="Spranq eco sans" w:hAnsi="Spranq eco sans"/>
                <w:b/>
                <w:i w:val="false"/>
                <w:caps w:val="false"/>
                <w:smallCaps w:val="false"/>
                <w:strike w:val="false"/>
                <w:dstrike w:val="false"/>
                <w:position w:val="0"/>
                <w:sz w:val="24"/>
                <w:sz w:val="24"/>
                <w:szCs w:val="24"/>
                <w:u w:val="none"/>
                <w:vertAlign w:val="baseline"/>
              </w:rPr>
              <w:t>Secretaria Especial de Desestatização e Desinvestimento</w:t>
            </w:r>
          </w:p>
          <w:p>
            <w:pPr>
              <w:pStyle w:val="Normal"/>
              <w:keepNext w:val="false"/>
              <w:keepLines w:val="false"/>
              <w:widowControl w:val="false"/>
              <w:spacing w:lineRule="auto" w:line="240" w:before="0" w:after="0"/>
              <w:ind w:left="0" w:right="0" w:hanging="0"/>
              <w:jc w:val="center"/>
              <w:rPr>
                <w:rFonts w:ascii="Spranq eco sans" w:hAnsi="Spranq eco sans" w:eastAsia="Spranq eco sans" w:cs="Spranq eco sans"/>
                <w:b/>
                <w:b/>
                <w:i w:val="false"/>
                <w:i w:val="false"/>
                <w:caps w:val="false"/>
                <w:smallCaps w:val="false"/>
                <w:strike w:val="false"/>
                <w:dstrike w:val="false"/>
                <w:position w:val="0"/>
                <w:sz w:val="24"/>
                <w:sz w:val="24"/>
                <w:szCs w:val="24"/>
                <w:u w:val="none"/>
                <w:vertAlign w:val="baseline"/>
              </w:rPr>
            </w:pPr>
            <w:r>
              <w:rPr>
                <w:rFonts w:eastAsia="Spranq eco sans" w:cs="Spranq eco sans" w:ascii="Spranq eco sans" w:hAnsi="Spranq eco sans"/>
                <w:b/>
                <w:i w:val="false"/>
                <w:caps w:val="false"/>
                <w:smallCaps w:val="false"/>
                <w:strike w:val="false"/>
                <w:dstrike w:val="false"/>
                <w:position w:val="0"/>
                <w:sz w:val="24"/>
                <w:sz w:val="24"/>
                <w:szCs w:val="24"/>
                <w:u w:val="none"/>
                <w:vertAlign w:val="baseline"/>
              </w:rPr>
              <w:t>Secretaria de Coordenação e Governança das Empresas Estatais</w:t>
            </w:r>
          </w:p>
          <w:p>
            <w:pPr>
              <w:pStyle w:val="Normal"/>
              <w:keepNext w:val="false"/>
              <w:keepLines w:val="false"/>
              <w:widowControl w:val="false"/>
              <w:spacing w:lineRule="auto" w:line="240" w:before="0" w:after="0"/>
              <w:ind w:left="0" w:right="0" w:hanging="0"/>
              <w:jc w:val="center"/>
              <w:rPr>
                <w:rFonts w:ascii="Spranq eco sans" w:hAnsi="Spranq eco sans" w:eastAsia="Spranq eco sans" w:cs="Spranq eco sans"/>
                <w:sz w:val="24"/>
                <w:szCs w:val="24"/>
              </w:rPr>
            </w:pPr>
            <w:r>
              <w:rPr>
                <w:rFonts w:eastAsia="Spranq eco sans" w:cs="Spranq eco sans" w:ascii="Spranq eco sans" w:hAnsi="Spranq eco sans"/>
                <w:b/>
                <w:i w:val="false"/>
                <w:caps w:val="false"/>
                <w:smallCaps w:val="false"/>
                <w:strike w:val="false"/>
                <w:dstrike w:val="false"/>
                <w:position w:val="0"/>
                <w:sz w:val="24"/>
                <w:sz w:val="24"/>
                <w:szCs w:val="24"/>
                <w:u w:val="none"/>
                <w:vertAlign w:val="baseline"/>
              </w:rPr>
              <w:br/>
              <w:t xml:space="preserve">CADASTRO DE ADMINISTRADOR – </w:t>
            </w:r>
            <w:r>
              <w:rPr>
                <w:rFonts w:eastAsia="Spranq eco sans" w:cs="Spranq eco sans" w:ascii="Spranq eco sans" w:hAnsi="Spranq eco sans"/>
                <w:b/>
                <w:sz w:val="24"/>
                <w:szCs w:val="24"/>
              </w:rPr>
              <w:t>CONSELHEIRO DE ADMINISTRAÇÃO REPRESENTANTE DOS EMPREGADOS</w:t>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sz w:val="24"/>
                <w:szCs w:val="24"/>
              </w:rPr>
            </w:pP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br/>
            </w:r>
            <w:r>
              <w:rPr>
                <w:rFonts w:eastAsia="Spranq eco sans" w:cs="Spranq eco sans" w:ascii="Spranq eco sans" w:hAnsi="Spranq eco sans"/>
                <w:i w:val="false"/>
                <w:caps w:val="false"/>
                <w:smallCaps w:val="false"/>
                <w:strike w:val="false"/>
                <w:dstrike w:val="false"/>
                <w:color w:val="000000"/>
                <w:position w:val="0"/>
                <w:sz w:val="20"/>
                <w:sz w:val="20"/>
                <w:szCs w:val="20"/>
                <w:u w:val="none"/>
                <w:vertAlign w:val="baseline"/>
              </w:rPr>
              <w:t xml:space="preserve">Conformidade com a Lei nº 13.303, de 30 de junho de 2016, </w:t>
            </w:r>
            <w:r>
              <w:rPr>
                <w:rFonts w:eastAsia="Spranq eco sans" w:cs="Spranq eco sans" w:ascii="Spranq eco sans" w:hAnsi="Spranq eco sans"/>
                <w:sz w:val="20"/>
                <w:szCs w:val="20"/>
              </w:rPr>
              <w:t>regulamentada pelo</w:t>
            </w:r>
            <w:r>
              <w:rPr>
                <w:rFonts w:eastAsia="Spranq eco sans" w:cs="Spranq eco sans" w:ascii="Spranq eco sans" w:hAnsi="Spranq eco sans"/>
                <w:i w:val="false"/>
                <w:caps w:val="false"/>
                <w:smallCaps w:val="false"/>
                <w:strike w:val="false"/>
                <w:dstrike w:val="false"/>
                <w:color w:val="000000"/>
                <w:position w:val="0"/>
                <w:sz w:val="20"/>
                <w:sz w:val="20"/>
                <w:szCs w:val="20"/>
                <w:u w:val="none"/>
                <w:vertAlign w:val="baseline"/>
              </w:rPr>
              <w:t xml:space="preserve"> Decreto nº 8.945, de 27 de dezembro de 2016. Verificação dos requisitos e vedações legais e estatutários exigidos para indicação de Administrador (Conselheiro de Administração ou membro da Diretoria Executiva).</w:t>
            </w:r>
          </w:p>
        </w:tc>
      </w:tr>
      <w:tr>
        <w:trPr/>
        <w:tc>
          <w:tcPr>
            <w:tcW w:w="108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Spranq eco sans" w:hAnsi="Spranq eco sans" w:eastAsia="Spranq eco sans" w:cs="Spranq eco sans"/>
                <w:sz w:val="22"/>
                <w:szCs w:val="22"/>
              </w:rPr>
            </w:pPr>
            <w:r>
              <w:rPr>
                <w:rFonts w:eastAsia="Spranq eco sans" w:cs="Spranq eco sans" w:ascii="Spranq eco sans" w:hAnsi="Spranq eco sans"/>
                <w:sz w:val="22"/>
                <w:szCs w:val="22"/>
              </w:rPr>
            </w:r>
          </w:p>
          <w:p>
            <w:pPr>
              <w:pStyle w:val="Normal"/>
              <w:rPr>
                <w:rFonts w:ascii="Spranq eco sans" w:hAnsi="Spranq eco sans" w:eastAsia="Spranq eco sans" w:cs="Spranq eco sans"/>
                <w:b/>
                <w:b/>
                <w:color w:val="000000"/>
                <w:position w:val="0"/>
                <w:sz w:val="24"/>
                <w:sz w:val="24"/>
                <w:szCs w:val="24"/>
                <w:vertAlign w:val="baseline"/>
              </w:rPr>
            </w:pPr>
            <w:r>
              <w:rPr>
                <w:rFonts w:eastAsia="Spranq eco sans" w:cs="Spranq eco sans" w:ascii="Spranq eco sans" w:hAnsi="Spranq eco sans"/>
                <w:b/>
                <w:color w:val="000000"/>
                <w:position w:val="0"/>
                <w:sz w:val="24"/>
                <w:sz w:val="24"/>
                <w:szCs w:val="24"/>
                <w:vertAlign w:val="baseline"/>
              </w:rPr>
              <w:t>A. DADOS GERAIS</w:t>
            </w:r>
          </w:p>
        </w:tc>
      </w:tr>
      <w:tr>
        <w:trPr/>
        <w:tc>
          <w:tcPr>
            <w:tcW w:w="108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23" w:after="23"/>
              <w:ind w:left="0" w:right="0" w:hanging="0"/>
              <w:jc w:val="left"/>
              <w:rPr>
                <w:rFonts w:ascii="Spranq eco sans" w:hAnsi="Spranq eco sans" w:eastAsia="Spranq eco sans" w:cs="Spranq eco sans"/>
                <w:i w:val="false"/>
                <w:i w:val="false"/>
                <w:caps w:val="false"/>
                <w:smallCaps w:val="false"/>
                <w:strike w:val="false"/>
                <w:dstrike w:val="false"/>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position w:val="0"/>
                <w:sz w:val="22"/>
                <w:sz w:val="22"/>
                <w:szCs w:val="22"/>
                <w:u w:val="none"/>
                <w:vertAlign w:val="baseline"/>
              </w:rPr>
              <w:t>1. Nome completo:</w:t>
            </w:r>
          </w:p>
          <w:p>
            <w:pPr>
              <w:pStyle w:val="Normal"/>
              <w:keepNext w:val="false"/>
              <w:keepLines w:val="false"/>
              <w:widowControl w:val="false"/>
              <w:spacing w:lineRule="auto" w:line="240" w:before="23" w:after="23"/>
              <w:ind w:left="0" w:right="0" w:hanging="0"/>
              <w:jc w:val="left"/>
              <w:rPr>
                <w:rFonts w:ascii="Spranq eco sans" w:hAnsi="Spranq eco sans" w:eastAsia="Spranq eco sans" w:cs="Spranq eco sans"/>
                <w:i w:val="false"/>
                <w:i w:val="false"/>
                <w:caps w:val="false"/>
                <w:smallCaps w:val="false"/>
                <w:strike w:val="false"/>
                <w:dstrike w:val="false"/>
                <w:position w:val="0"/>
                <w:sz w:val="22"/>
                <w:sz w:val="22"/>
                <w:szCs w:val="22"/>
                <w:u w:val="none"/>
                <w:vertAlign w:val="baseline"/>
              </w:rPr>
            </w:pPr>
            <w:r>
              <w:rPr>
                <w:rFonts w:eastAsia="Spranq eco sans" w:cs="Spranq eco sans" w:ascii="Spranq eco sans" w:hAnsi="Spranq eco sans"/>
                <w:i w:val="false"/>
                <w:caps w:val="false"/>
                <w:smallCaps w:val="false"/>
                <w:strike w:val="false"/>
                <w:dstrike w:val="false"/>
                <w:position w:val="0"/>
                <w:sz w:val="22"/>
                <w:sz w:val="22"/>
                <w:szCs w:val="22"/>
                <w:u w:val="none"/>
                <w:vertAlign w:val="baseline"/>
              </w:rPr>
            </w:r>
          </w:p>
        </w:tc>
      </w:tr>
      <w:tr>
        <w:trPr/>
        <w:tc>
          <w:tcPr>
            <w:tcW w:w="3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23" w:after="23"/>
              <w:ind w:left="0" w:right="0" w:hanging="0"/>
              <w:jc w:val="left"/>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xml:space="preserve">2. CPF: </w:t>
            </w:r>
          </w:p>
        </w:tc>
        <w:tc>
          <w:tcPr>
            <w:tcW w:w="49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23" w:after="23"/>
              <w:ind w:left="0" w:right="0" w:hanging="0"/>
              <w:jc w:val="left"/>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xml:space="preserve">3. Data de nascimento: </w:t>
            </w:r>
          </w:p>
        </w:tc>
        <w:tc>
          <w:tcPr>
            <w:tcW w:w="2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23" w:after="23"/>
              <w:ind w:left="0" w:right="0" w:hanging="0"/>
              <w:jc w:val="left"/>
              <w:rPr>
                <w:rFonts w:ascii="Spranq eco sans" w:hAnsi="Spranq eco sans" w:eastAsia="Spranq eco sans" w:cs="Spranq eco sans"/>
                <w:i w:val="false"/>
                <w:i w:val="false"/>
                <w:caps w:val="false"/>
                <w:smallCaps w:val="false"/>
                <w:strike w:val="false"/>
                <w:dstrike w:val="false"/>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position w:val="0"/>
                <w:sz w:val="22"/>
                <w:sz w:val="22"/>
                <w:szCs w:val="22"/>
                <w:u w:val="none"/>
                <w:vertAlign w:val="baseline"/>
              </w:rPr>
              <w:t>4. Sexo: (    ) M  (    ) F</w:t>
            </w:r>
          </w:p>
        </w:tc>
      </w:tr>
      <w:tr>
        <w:trPr/>
        <w:tc>
          <w:tcPr>
            <w:tcW w:w="108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23" w:after="23"/>
              <w:ind w:left="0" w:right="0" w:hanging="0"/>
              <w:jc w:val="left"/>
              <w:rPr>
                <w:rFonts w:ascii="Spranq eco sans" w:hAnsi="Spranq eco sans" w:eastAsia="Spranq eco sans" w:cs="Spranq eco sans"/>
              </w:rPr>
            </w:pPr>
            <w:r>
              <w:rPr>
                <w:rFonts w:eastAsia="Spranq eco sans" w:cs="Spranq eco sans" w:ascii="Spranq eco sans" w:hAnsi="Spranq eco sans"/>
                <w:i w:val="false"/>
                <w:caps w:val="false"/>
                <w:smallCaps w:val="false"/>
                <w:strike w:val="false"/>
                <w:dstrike w:val="false"/>
                <w:position w:val="0"/>
                <w:sz w:val="22"/>
                <w:sz w:val="22"/>
                <w:szCs w:val="22"/>
                <w:u w:val="none"/>
                <w:vertAlign w:val="baseline"/>
              </w:rPr>
              <w:t>5. Cargo efetivo</w:t>
            </w:r>
            <w:r>
              <w:rPr>
                <w:rFonts w:eastAsia="Spranq eco sans" w:cs="Spranq eco sans" w:ascii="Spranq eco sans" w:hAnsi="Spranq eco sans"/>
                <w:sz w:val="22"/>
                <w:szCs w:val="22"/>
              </w:rPr>
              <w:t>:</w:t>
            </w:r>
          </w:p>
        </w:tc>
      </w:tr>
      <w:tr>
        <w:trPr/>
        <w:tc>
          <w:tcPr>
            <w:tcW w:w="108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23" w:after="23"/>
              <w:ind w:left="0" w:right="0" w:hanging="0"/>
              <w:jc w:val="left"/>
              <w:rPr>
                <w:rFonts w:ascii="Spranq eco sans" w:hAnsi="Spranq eco sans" w:eastAsia="Spranq eco sans" w:cs="Spranq eco sans"/>
              </w:rPr>
            </w:pPr>
            <w:r>
              <w:rPr>
                <w:rFonts w:eastAsia="Spranq eco sans" w:cs="Spranq eco sans" w:ascii="Spranq eco sans" w:hAnsi="Spranq eco sans"/>
                <w:i w:val="false"/>
                <w:caps w:val="false"/>
                <w:smallCaps w:val="false"/>
                <w:strike w:val="false"/>
                <w:dstrike w:val="false"/>
                <w:position w:val="0"/>
                <w:sz w:val="22"/>
                <w:sz w:val="22"/>
                <w:szCs w:val="22"/>
                <w:u w:val="none"/>
                <w:vertAlign w:val="baseline"/>
              </w:rPr>
              <w:t>6. Função Comissionada ou Função de Confiança</w:t>
            </w:r>
            <w:r>
              <w:rPr>
                <w:rFonts w:eastAsia="Spranq eco sans" w:cs="Spranq eco sans" w:ascii="Spranq eco sans" w:hAnsi="Spranq eco sans"/>
                <w:sz w:val="22"/>
                <w:szCs w:val="22"/>
              </w:rPr>
              <w:t>:</w:t>
            </w:r>
          </w:p>
        </w:tc>
      </w:tr>
      <w:tr>
        <w:trPr/>
        <w:tc>
          <w:tcPr>
            <w:tcW w:w="108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23" w:after="23"/>
              <w:ind w:left="0" w:right="0" w:hanging="0"/>
              <w:jc w:val="left"/>
              <w:rPr>
                <w:rFonts w:ascii="Spranq eco sans" w:hAnsi="Spranq eco sans" w:eastAsia="Spranq eco sans" w:cs="Spranq eco sans"/>
              </w:rPr>
            </w:pPr>
            <w:r>
              <w:rPr>
                <w:rFonts w:eastAsia="Spranq eco sans" w:cs="Spranq eco sans" w:ascii="Spranq eco sans" w:hAnsi="Spranq eco sans"/>
                <w:i w:val="false"/>
                <w:caps w:val="false"/>
                <w:smallCaps w:val="false"/>
                <w:strike w:val="false"/>
                <w:dstrike w:val="false"/>
                <w:position w:val="0"/>
                <w:sz w:val="22"/>
                <w:sz w:val="22"/>
                <w:szCs w:val="22"/>
                <w:u w:val="none"/>
                <w:vertAlign w:val="baseline"/>
              </w:rPr>
              <w:t xml:space="preserve">7. Código da Função ou </w:t>
            </w:r>
            <w:r>
              <w:rPr>
                <w:rFonts w:eastAsia="Spranq eco sans" w:cs="Spranq eco sans" w:ascii="Spranq eco sans" w:hAnsi="Spranq eco sans"/>
                <w:sz w:val="22"/>
                <w:szCs w:val="22"/>
              </w:rPr>
              <w:t>GFC</w:t>
            </w:r>
            <w:r>
              <w:rPr>
                <w:rFonts w:eastAsia="Spranq eco sans" w:cs="Spranq eco sans" w:ascii="Spranq eco sans" w:hAnsi="Spranq eco sans"/>
                <w:i w:val="false"/>
                <w:caps w:val="false"/>
                <w:smallCaps w:val="false"/>
                <w:strike w:val="false"/>
                <w:dstrike w:val="false"/>
                <w:position w:val="0"/>
                <w:sz w:val="22"/>
                <w:sz w:val="22"/>
                <w:szCs w:val="22"/>
                <w:u w:val="none"/>
                <w:vertAlign w:val="baseline"/>
              </w:rPr>
              <w:t xml:space="preserve">: </w:t>
            </w:r>
          </w:p>
        </w:tc>
      </w:tr>
      <w:tr>
        <w:trPr/>
        <w:tc>
          <w:tcPr>
            <w:tcW w:w="54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23" w:after="23"/>
              <w:ind w:left="0" w:right="0" w:hanging="0"/>
              <w:jc w:val="left"/>
              <w:rPr>
                <w:rFonts w:ascii="Spranq eco sans" w:hAnsi="Spranq eco sans" w:eastAsia="Spranq eco sans" w:cs="Spranq eco sans"/>
                <w:i w:val="false"/>
                <w:i w:val="false"/>
                <w:caps w:val="false"/>
                <w:smallCaps w:val="false"/>
                <w:strike w:val="false"/>
                <w:dstrike w:val="false"/>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position w:val="0"/>
                <w:sz w:val="22"/>
                <w:sz w:val="22"/>
                <w:szCs w:val="22"/>
                <w:u w:val="none"/>
                <w:vertAlign w:val="baseline"/>
              </w:rPr>
              <w:t>8. Telefone profissional:</w:t>
            </w:r>
          </w:p>
        </w:tc>
        <w:tc>
          <w:tcPr>
            <w:tcW w:w="54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23" w:after="23"/>
              <w:ind w:left="0" w:right="0" w:hanging="0"/>
              <w:jc w:val="left"/>
              <w:rPr>
                <w:rFonts w:ascii="Spranq eco sans" w:hAnsi="Spranq eco sans" w:eastAsia="Spranq eco sans" w:cs="Spranq eco sans"/>
                <w:i w:val="false"/>
                <w:i w:val="false"/>
                <w:caps w:val="false"/>
                <w:smallCaps w:val="false"/>
                <w:strike w:val="false"/>
                <w:dstrike w:val="false"/>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position w:val="0"/>
                <w:sz w:val="22"/>
                <w:sz w:val="22"/>
                <w:szCs w:val="22"/>
                <w:u w:val="none"/>
                <w:vertAlign w:val="baseline"/>
              </w:rPr>
              <w:t>9. Telefone pessoal:</w:t>
            </w:r>
          </w:p>
        </w:tc>
      </w:tr>
      <w:tr>
        <w:trPr/>
        <w:tc>
          <w:tcPr>
            <w:tcW w:w="108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23" w:after="23"/>
              <w:ind w:left="0" w:right="0" w:hanging="0"/>
              <w:jc w:val="left"/>
              <w:rPr>
                <w:rFonts w:ascii="Spranq eco sans" w:hAnsi="Spranq eco sans" w:eastAsia="Spranq eco sans" w:cs="Spranq eco sans"/>
                <w:caps w:val="false"/>
                <w:smallCaps w:val="false"/>
                <w:strike w:val="false"/>
                <w:dstrike w:val="false"/>
                <w:position w:val="0"/>
                <w:sz w:val="24"/>
                <w:sz w:val="22"/>
                <w:szCs w:val="22"/>
                <w:u w:val="none"/>
                <w:vertAlign w:val="baseline"/>
              </w:rPr>
            </w:pPr>
            <w:r>
              <w:rPr>
                <w:rFonts w:eastAsia="Spranq eco sans" w:cs="Spranq eco sans" w:ascii="Spranq eco sans" w:hAnsi="Spranq eco sans"/>
                <w:caps w:val="false"/>
                <w:smallCaps w:val="false"/>
                <w:strike w:val="false"/>
                <w:dstrike w:val="false"/>
                <w:position w:val="0"/>
                <w:sz w:val="22"/>
                <w:sz w:val="22"/>
                <w:szCs w:val="22"/>
                <w:u w:val="none"/>
                <w:vertAlign w:val="baseline"/>
              </w:rPr>
              <w:t>10. E-mail profissional:</w:t>
            </w:r>
          </w:p>
        </w:tc>
      </w:tr>
      <w:tr>
        <w:trPr/>
        <w:tc>
          <w:tcPr>
            <w:tcW w:w="108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23" w:after="23"/>
              <w:ind w:left="0" w:right="0" w:hanging="0"/>
              <w:jc w:val="left"/>
              <w:rPr>
                <w:rFonts w:ascii="Spranq eco sans" w:hAnsi="Spranq eco sans" w:eastAsia="Spranq eco sans" w:cs="Spranq eco sans"/>
                <w:caps w:val="false"/>
                <w:smallCaps w:val="false"/>
                <w:strike w:val="false"/>
                <w:dstrike w:val="false"/>
                <w:position w:val="0"/>
                <w:sz w:val="24"/>
                <w:sz w:val="22"/>
                <w:szCs w:val="22"/>
                <w:u w:val="none"/>
                <w:vertAlign w:val="baseline"/>
              </w:rPr>
            </w:pPr>
            <w:r>
              <w:rPr>
                <w:rFonts w:eastAsia="Spranq eco sans" w:cs="Spranq eco sans" w:ascii="Spranq eco sans" w:hAnsi="Spranq eco sans"/>
                <w:caps w:val="false"/>
                <w:smallCaps w:val="false"/>
                <w:strike w:val="false"/>
                <w:dstrike w:val="false"/>
                <w:position w:val="0"/>
                <w:sz w:val="22"/>
                <w:sz w:val="22"/>
                <w:szCs w:val="22"/>
                <w:u w:val="none"/>
                <w:vertAlign w:val="baseline"/>
              </w:rPr>
              <w:t>11. E-mail pessoal:</w:t>
            </w:r>
          </w:p>
        </w:tc>
      </w:tr>
      <w:tr>
        <w:trPr/>
        <w:tc>
          <w:tcPr>
            <w:tcW w:w="108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23" w:after="23"/>
              <w:ind w:left="0" w:right="0" w:hanging="0"/>
              <w:jc w:val="both"/>
              <w:rPr>
                <w:rFonts w:ascii="Spranq eco sans" w:hAnsi="Spranq eco sans" w:eastAsia="Spranq eco sans" w:cs="Spranq eco sans"/>
                <w:color w:val="000000"/>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12. Cargo para o qual foi indicado:</w:t>
            </w:r>
          </w:p>
          <w:p>
            <w:pPr>
              <w:pStyle w:val="Normal"/>
              <w:widowControl w:val="false"/>
              <w:spacing w:lineRule="auto" w:line="240" w:before="23" w:after="23"/>
              <w:ind w:left="0" w:right="0" w:hanging="0"/>
              <w:jc w:val="both"/>
              <w:rPr>
                <w:rFonts w:ascii="Spranq eco sans" w:hAnsi="Spranq eco sans" w:eastAsia="Spranq eco sans" w:cs="Spranq eco sans"/>
                <w:color w:val="000000"/>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xml:space="preserve">( </w:t>
            </w:r>
            <w:r>
              <w:rPr>
                <w:rFonts w:eastAsia="Spranq eco sans" w:cs="Spranq eco sans" w:ascii="Spranq eco sans" w:hAnsi="Spranq eco sans"/>
                <w:b/>
                <w:i w:val="false"/>
                <w:caps w:val="false"/>
                <w:smallCaps w:val="false"/>
                <w:strike w:val="false"/>
                <w:dstrike w:val="false"/>
                <w:color w:val="000000"/>
                <w:position w:val="0"/>
                <w:sz w:val="22"/>
                <w:sz w:val="22"/>
                <w:szCs w:val="22"/>
                <w:u w:val="none"/>
                <w:vertAlign w:val="baseline"/>
              </w:rPr>
              <w:t>X</w:t>
            </w: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xml:space="preserve"> ) Conselh</w:t>
            </w:r>
            <w:r>
              <w:rPr>
                <w:rFonts w:eastAsia="Spranq eco sans" w:cs="Spranq eco sans" w:ascii="Spranq eco sans" w:hAnsi="Spranq eco sans"/>
                <w:color w:val="000000"/>
                <w:sz w:val="22"/>
                <w:szCs w:val="22"/>
              </w:rPr>
              <w:t>eiro</w:t>
            </w: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xml:space="preserve"> de Administração representante dos empregados (     ) Diretor</w:t>
            </w:r>
          </w:p>
        </w:tc>
      </w:tr>
      <w:tr>
        <w:trPr/>
        <w:tc>
          <w:tcPr>
            <w:tcW w:w="108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23" w:after="23"/>
              <w:ind w:left="0" w:right="0" w:hanging="0"/>
              <w:jc w:val="left"/>
              <w:rPr>
                <w:rFonts w:ascii="Spranq eco sans" w:hAnsi="Spranq eco sans" w:eastAsia="Spranq eco sans" w:cs="Spranq eco sans"/>
                <w:color w:val="000000"/>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xml:space="preserve">13. Caso tenha marcado cargo de Diretor, especifique a Diretoria: </w:t>
            </w:r>
          </w:p>
        </w:tc>
      </w:tr>
      <w:tr>
        <w:trPr/>
        <w:tc>
          <w:tcPr>
            <w:tcW w:w="108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23" w:after="23"/>
              <w:ind w:left="0" w:right="0" w:hanging="0"/>
              <w:jc w:val="left"/>
              <w:rPr>
                <w:rFonts w:ascii="Spranq eco sans" w:hAnsi="Spranq eco sans" w:eastAsia="Spranq eco sans" w:cs="Spranq eco sans"/>
                <w:color w:val="000000"/>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xml:space="preserve">14. Empresa </w:t>
            </w:r>
            <w:r>
              <w:rPr>
                <w:rFonts w:eastAsia="Spranq eco sans" w:cs="Spranq eco sans" w:ascii="Spranq eco sans" w:hAnsi="Spranq eco sans"/>
                <w:color w:val="000000"/>
                <w:sz w:val="22"/>
                <w:szCs w:val="22"/>
              </w:rPr>
              <w:t>para</w:t>
            </w: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xml:space="preserve"> qual</w:t>
            </w:r>
            <w:r>
              <w:rPr>
                <w:rFonts w:eastAsia="Spranq eco sans" w:cs="Spranq eco sans" w:ascii="Spranq eco sans" w:hAnsi="Spranq eco sans"/>
                <w:color w:val="000000"/>
                <w:sz w:val="22"/>
                <w:szCs w:val="22"/>
              </w:rPr>
              <w:t xml:space="preserve"> concorreu à vaga</w:t>
            </w: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Serviço Federal de Processamento de Dados - Serpro</w:t>
            </w:r>
          </w:p>
        </w:tc>
      </w:tr>
    </w:tbl>
    <w:p>
      <w:pPr>
        <w:pStyle w:val="Normal"/>
        <w:keepNext w:val="false"/>
        <w:keepLines w:val="false"/>
        <w:widowControl w:val="false"/>
        <w:spacing w:lineRule="auto" w:line="240" w:before="0" w:after="0"/>
        <w:ind w:left="0" w:right="0" w:hanging="0"/>
        <w:jc w:val="left"/>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r>
    </w:p>
    <w:p>
      <w:pPr>
        <w:pStyle w:val="Normal"/>
        <w:keepNext w:val="false"/>
        <w:keepLines w:val="false"/>
        <w:widowControl w:val="false"/>
        <w:spacing w:lineRule="auto" w:line="240" w:before="23" w:after="23"/>
        <w:ind w:left="227" w:right="0" w:hanging="0"/>
        <w:jc w:val="left"/>
        <w:rPr>
          <w:rFonts w:ascii="Spranq eco sans" w:hAnsi="Spranq eco sans" w:eastAsia="Spranq eco sans" w:cs="Spranq eco sans"/>
          <w:color w:val="000000"/>
          <w:sz w:val="22"/>
          <w:szCs w:val="22"/>
        </w:rPr>
      </w:pPr>
      <w:r>
        <w:rPr>
          <w:rFonts w:eastAsia="Spranq eco sans" w:cs="Spranq eco sans" w:ascii="Spranq eco sans" w:hAnsi="Spranq eco sans"/>
          <w:b/>
          <w:i w:val="false"/>
          <w:caps w:val="false"/>
          <w:smallCaps w:val="false"/>
          <w:strike w:val="false"/>
          <w:dstrike w:val="false"/>
          <w:color w:val="000000"/>
          <w:position w:val="0"/>
          <w:sz w:val="24"/>
          <w:sz w:val="24"/>
          <w:szCs w:val="24"/>
          <w:u w:val="none"/>
          <w:vertAlign w:val="baseline"/>
        </w:rPr>
        <w:t xml:space="preserve">B. REQUISITOS - </w:t>
      </w:r>
      <w:r>
        <w:rPr>
          <w:rFonts w:eastAsia="Spranq eco sans" w:cs="Spranq eco sans" w:ascii="Spranq eco sans" w:hAnsi="Spranq eco sans"/>
          <w:b/>
          <w:i w:val="false"/>
          <w:caps w:val="false"/>
          <w:smallCaps w:val="false"/>
          <w:strike w:val="false"/>
          <w:dstrike w:val="false"/>
          <w:color w:val="000000"/>
          <w:position w:val="0"/>
          <w:sz w:val="22"/>
          <w:sz w:val="22"/>
          <w:szCs w:val="22"/>
          <w:u w:val="none"/>
          <w:vertAlign w:val="baseline"/>
        </w:rPr>
        <w:t>Necessidade de comprovação documental (itens 15, 17 e 19)</w:t>
      </w:r>
    </w:p>
    <w:tbl>
      <w:tblPr>
        <w:tblStyle w:val="Table2"/>
        <w:tblW w:w="10888"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10888"/>
      </w:tblGrid>
      <w:tr>
        <w:trPr/>
        <w:tc>
          <w:tcPr>
            <w:tcW w:w="108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113"/>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xml:space="preserve">15. Possui formação acadêmica compatível com o cargo para o qual foi indicado, contemplando curso de graduação ou de pós-graduação reconhecido ou credenciado pelo Ministério da Educação? </w:t>
            </w:r>
            <w:r>
              <w:rPr>
                <w:rFonts w:eastAsia="Spranq eco sans" w:cs="Spranq eco sans" w:ascii="Spranq eco sans" w:hAnsi="Spranq eco sans"/>
                <w:i w:val="false"/>
                <w:caps w:val="false"/>
                <w:smallCaps w:val="false"/>
                <w:strike w:val="false"/>
                <w:dstrike w:val="false"/>
                <w:color w:val="000000"/>
                <w:position w:val="0"/>
                <w:sz w:val="20"/>
                <w:sz w:val="20"/>
                <w:szCs w:val="20"/>
                <w:u w:val="none"/>
                <w:vertAlign w:val="baseline"/>
              </w:rPr>
              <w:t>(Art. 28, inciso III e § 1º do Decreto 8.945/16.)*</w:t>
            </w:r>
          </w:p>
          <w:p>
            <w:pPr>
              <w:pStyle w:val="Normal"/>
              <w:widowControl w:val="false"/>
              <w:spacing w:lineRule="auto" w:line="240" w:before="0" w:after="113"/>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 Sim    (    ) Não</w:t>
            </w:r>
          </w:p>
          <w:p>
            <w:pPr>
              <w:pStyle w:val="Normal"/>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14"/>
                <w:sz w:val="14"/>
                <w:szCs w:val="14"/>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14"/>
                <w:sz w:val="14"/>
                <w:szCs w:val="14"/>
                <w:u w:val="none"/>
                <w:vertAlign w:val="baseline"/>
              </w:rPr>
            </w:r>
          </w:p>
          <w:p>
            <w:pPr>
              <w:pStyle w:val="Normal"/>
              <w:spacing w:lineRule="auto" w:line="240"/>
              <w:jc w:val="both"/>
              <w:rPr>
                <w:rFonts w:ascii="Spranq eco sans" w:hAnsi="Spranq eco sans" w:eastAsia="Spranq eco sans" w:cs="Spranq eco sans"/>
                <w:i/>
                <w:i/>
                <w:color w:val="000000"/>
                <w:sz w:val="16"/>
                <w:szCs w:val="16"/>
              </w:rPr>
            </w:pPr>
            <w:r>
              <w:rPr>
                <w:rFonts w:eastAsia="Spranq eco sans" w:cs="Spranq eco sans" w:ascii="Spranq eco sans" w:hAnsi="Spranq eco sans"/>
                <w:i/>
                <w:color w:val="000000"/>
                <w:sz w:val="16"/>
                <w:szCs w:val="16"/>
              </w:rPr>
              <w:t>* Anexar cópia do diploma de graduação (frente e verso) e/ou cópia do certificado de pós-graduação (frente e verso) reconhecido ou credenciado pelo Ministério da Educação</w:t>
            </w:r>
          </w:p>
        </w:tc>
      </w:tr>
      <w:tr>
        <w:trPr/>
        <w:tc>
          <w:tcPr>
            <w:tcW w:w="108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16. Qual a área de sua formação acadêmica mais aderente ao cargo para o qual foi indicado?</w:t>
            </w:r>
            <w:r>
              <w:rPr>
                <w:rFonts w:eastAsia="Spranq eco sans" w:cs="Spranq eco sans" w:ascii="Spranq eco sans" w:hAnsi="Spranq eco sans"/>
                <w:i w:val="false"/>
                <w:color w:val="000000"/>
                <w:sz w:val="20"/>
                <w:szCs w:val="20"/>
              </w:rPr>
              <w:t>(Art. 28, inciso III, e art. 62, § 2º, inciso I do Decreto 8.945/16)*</w:t>
            </w:r>
          </w:p>
          <w:p>
            <w:pPr>
              <w:pStyle w:val="Normal"/>
              <w:spacing w:lineRule="auto" w:line="240"/>
              <w:rPr>
                <w:rFonts w:ascii="Spranq eco sans" w:hAnsi="Spranq eco sans" w:eastAsia="Spranq eco sans" w:cs="Spranq eco sans"/>
                <w:i/>
                <w:i/>
                <w:color w:val="000000"/>
                <w:sz w:val="22"/>
                <w:szCs w:val="22"/>
              </w:rPr>
            </w:pPr>
            <w:r>
              <w:rPr>
                <w:rFonts w:eastAsia="Spranq eco sans" w:cs="Spranq eco sans" w:ascii="Spranq eco sans" w:hAnsi="Spranq eco sans"/>
                <w:i/>
                <w:color w:val="000000"/>
                <w:sz w:val="22"/>
                <w:szCs w:val="22"/>
              </w:rPr>
            </w:r>
          </w:p>
          <w:p>
            <w:pPr>
              <w:pStyle w:val="Normal"/>
              <w:spacing w:lineRule="auto" w:line="240"/>
              <w:rPr>
                <w:rFonts w:ascii="Spranq eco sans" w:hAnsi="Spranq eco sans" w:eastAsia="Spranq eco sans" w:cs="Spranq eco sans"/>
                <w:color w:val="000000"/>
                <w:sz w:val="14"/>
                <w:szCs w:val="14"/>
              </w:rPr>
            </w:pPr>
            <w:r>
              <w:rPr>
                <w:rFonts w:eastAsia="Spranq eco sans" w:cs="Spranq eco sans" w:ascii="Spranq eco sans" w:hAnsi="Spranq eco sans"/>
                <w:color w:val="000000"/>
                <w:sz w:val="14"/>
                <w:szCs w:val="14"/>
              </w:rPr>
              <w:t xml:space="preserve"> </w:t>
            </w:r>
            <w:r>
              <w:rPr>
                <w:rFonts w:eastAsia="Spranq eco sans" w:cs="Spranq eco sans" w:ascii="Spranq eco sans" w:hAnsi="Spranq eco sans"/>
                <w:color w:val="000000"/>
                <w:sz w:val="14"/>
                <w:szCs w:val="14"/>
              </w:rPr>
              <w:tab/>
              <w:t xml:space="preserve"> </w:t>
              <w:tab/>
            </w:r>
          </w:p>
          <w:p>
            <w:pPr>
              <w:pStyle w:val="Normal"/>
              <w:spacing w:lineRule="auto" w:line="240" w:before="60" w:after="0"/>
              <w:jc w:val="both"/>
              <w:rPr>
                <w:rFonts w:ascii="Spranq eco sans" w:hAnsi="Spranq eco sans" w:eastAsia="Spranq eco sans" w:cs="Spranq eco sans"/>
                <w:i/>
                <w:i/>
                <w:color w:val="000000"/>
                <w:sz w:val="16"/>
                <w:szCs w:val="16"/>
              </w:rPr>
            </w:pPr>
            <w:r>
              <w:rPr>
                <w:rFonts w:eastAsia="Spranq eco sans" w:cs="Spranq eco sans" w:ascii="Spranq eco sans" w:hAnsi="Spranq eco sans"/>
                <w:i/>
                <w:color w:val="000000"/>
                <w:sz w:val="16"/>
                <w:szCs w:val="16"/>
              </w:rPr>
              <w:t>* Formação acadêmica preferencialmente em: a) Administração ou Administração Pública; b) Ciências Atuariais; c) Ciências Econômicas; d) Comércio Internacional; e) Contabilidade ou Auditoria; f) Direito; g) Engenharia; h) Estatística; i) Finanças; j) Matemática; e k) curso aderente à área de atuação da empresa para a qual foi indicado.</w:t>
            </w:r>
          </w:p>
        </w:tc>
      </w:tr>
      <w:tr>
        <w:trPr>
          <w:trHeight w:val="3180" w:hRule="atLeast"/>
        </w:trPr>
        <w:tc>
          <w:tcPr>
            <w:tcW w:w="108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xml:space="preserve">17. Assinale a experiência profissional abaixo que você possui: </w:t>
            </w:r>
            <w:r>
              <w:rPr>
                <w:rFonts w:eastAsia="Spranq eco sans" w:cs="Spranq eco sans" w:ascii="Spranq eco sans" w:hAnsi="Spranq eco sans"/>
                <w:i w:val="false"/>
                <w:caps w:val="false"/>
                <w:smallCaps w:val="false"/>
                <w:strike w:val="false"/>
                <w:dstrike w:val="false"/>
                <w:color w:val="000000"/>
                <w:position w:val="0"/>
                <w:sz w:val="20"/>
                <w:sz w:val="20"/>
                <w:szCs w:val="20"/>
                <w:u w:val="none"/>
                <w:vertAlign w:val="baseline"/>
              </w:rPr>
              <w:t>(Art. 28, inciso IV, do Decreto 8.945/16)*</w:t>
            </w:r>
          </w:p>
          <w:p>
            <w:pPr>
              <w:pStyle w:val="Normal"/>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0"/>
                <w:sz w:val="20"/>
                <w:szCs w:val="20"/>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numPr>
                <w:ilvl w:val="0"/>
                <w:numId w:val="5"/>
              </w:numPr>
              <w:pBdr/>
              <w:shd w:val="clear" w:fill="auto"/>
              <w:spacing w:lineRule="auto" w:line="240" w:before="0" w:after="0"/>
              <w:ind w:left="720" w:right="0" w:hanging="360"/>
              <w:jc w:val="both"/>
              <w:rPr>
                <w:b w:val="false"/>
                <w:b w:val="false"/>
                <w:i w:val="false"/>
                <w:i w:val="false"/>
                <w:caps w:val="false"/>
                <w:smallCaps w:val="false"/>
                <w:strike w:val="false"/>
                <w:dstrike w:val="false"/>
                <w:color w:val="000000"/>
                <w:position w:val="0"/>
                <w:sz w:val="24"/>
                <w:u w:val="none"/>
                <w:vertAlign w:val="baseline"/>
              </w:rPr>
            </w:pPr>
            <w:r>
              <w:rPr>
                <w:rFonts w:eastAsia="Spranq eco sans" w:cs="Spranq eco sans" w:ascii="Spranq eco sans" w:hAnsi="Spranq eco sans"/>
                <w:b w:val="false"/>
                <w:i w:val="false"/>
                <w:caps w:val="false"/>
                <w:smallCaps w:val="false"/>
                <w:strike w:val="false"/>
                <w:dstrike w:val="false"/>
                <w:color w:val="000000"/>
                <w:position w:val="0"/>
                <w:sz w:val="22"/>
                <w:sz w:val="22"/>
                <w:szCs w:val="22"/>
                <w:u w:val="none"/>
                <w:shd w:fill="auto" w:val="clear"/>
                <w:vertAlign w:val="baseline"/>
              </w:rPr>
              <w:t>(     ) 10 anos, no setor público ou privado, na área de atuação da estatal;</w:t>
            </w:r>
          </w:p>
          <w:p>
            <w:pPr>
              <w:pStyle w:val="Normal"/>
              <w:keepNext w:val="false"/>
              <w:keepLines w:val="false"/>
              <w:widowControl w:val="false"/>
              <w:pBdr/>
              <w:shd w:val="clear" w:fill="auto"/>
              <w:spacing w:lineRule="auto" w:line="240" w:before="0" w:after="0"/>
              <w:ind w:left="0" w:right="0" w:hanging="0"/>
              <w:jc w:val="both"/>
              <w:rPr>
                <w:rFonts w:ascii="Spranq eco sans" w:hAnsi="Spranq eco sans" w:eastAsia="Spranq eco sans" w:cs="Spranq eco sans"/>
                <w:b w:val="false"/>
                <w:b w:val="false"/>
                <w:i/>
                <w:i/>
                <w:caps w:val="false"/>
                <w:smallCaps w:val="false"/>
                <w:strike w:val="false"/>
                <w:dstrike w:val="false"/>
                <w:color w:val="000000"/>
                <w:position w:val="0"/>
                <w:sz w:val="24"/>
                <w:sz w:val="16"/>
                <w:szCs w:val="16"/>
                <w:u w:val="none"/>
                <w:vertAlign w:val="baseline"/>
              </w:rPr>
            </w:pPr>
            <w:r>
              <w:rPr>
                <w:rFonts w:eastAsia="Spranq eco sans" w:cs="Spranq eco sans" w:ascii="Spranq eco sans" w:hAnsi="Spranq eco sans"/>
                <w:b w:val="false"/>
                <w:i/>
                <w:caps w:val="false"/>
                <w:smallCaps w:val="false"/>
                <w:strike w:val="false"/>
                <w:dstrike w:val="false"/>
                <w:color w:val="000000"/>
                <w:position w:val="0"/>
                <w:sz w:val="16"/>
                <w:sz w:val="16"/>
                <w:szCs w:val="16"/>
                <w:u w:val="none"/>
                <w:shd w:fill="auto" w:val="clear"/>
                <w:vertAlign w:val="baseline"/>
              </w:rPr>
              <w:t>Experiência na área de atuação da empresa significa o exercício de profissão/função no mesmo ramo de atividade em que se insere ou atua a empresa no mercado: setor de infraestrutura, financeiro, área de tecnologia da informação, etc.</w:t>
            </w:r>
          </w:p>
          <w:p>
            <w:pPr>
              <w:pStyle w:val="Normal"/>
              <w:keepNext w:val="false"/>
              <w:keepLines w:val="false"/>
              <w:widowControl w:val="false"/>
              <w:pBdr/>
              <w:shd w:val="clear" w:fill="auto"/>
              <w:spacing w:lineRule="auto" w:line="240" w:before="0" w:after="0"/>
              <w:ind w:left="0" w:right="0" w:hanging="0"/>
              <w:jc w:val="both"/>
              <w:rPr>
                <w:rFonts w:ascii="Spranq eco sans" w:hAnsi="Spranq eco sans" w:eastAsia="Spranq eco sans" w:cs="Spranq eco sans"/>
                <w:b w:val="false"/>
                <w:b w:val="false"/>
                <w:i/>
                <w:i/>
                <w:caps w:val="false"/>
                <w:smallCaps w:val="false"/>
                <w:strike w:val="false"/>
                <w:dstrike w:val="false"/>
                <w:color w:val="000000"/>
                <w:position w:val="0"/>
                <w:sz w:val="16"/>
                <w:sz w:val="16"/>
                <w:szCs w:val="16"/>
                <w:u w:val="none"/>
                <w:vertAlign w:val="baseline"/>
              </w:rPr>
            </w:pPr>
            <w:r>
              <w:rPr>
                <w:rFonts w:eastAsia="Spranq eco sans" w:cs="Spranq eco sans" w:ascii="Spranq eco sans" w:hAnsi="Spranq eco sans"/>
                <w:b w:val="false"/>
                <w:i/>
                <w:caps w:val="false"/>
                <w:smallCaps w:val="false"/>
                <w:strike w:val="false"/>
                <w:dstrike w:val="false"/>
                <w:color w:val="000000"/>
                <w:position w:val="0"/>
                <w:sz w:val="16"/>
                <w:sz w:val="16"/>
                <w:szCs w:val="16"/>
                <w:u w:val="none"/>
                <w:shd w:fill="auto" w:val="clear"/>
                <w:vertAlign w:val="baseline"/>
              </w:rPr>
            </w:r>
          </w:p>
          <w:p>
            <w:pPr>
              <w:pStyle w:val="Normal"/>
              <w:keepNext w:val="false"/>
              <w:keepLines w:val="false"/>
              <w:widowControl w:val="false"/>
              <w:numPr>
                <w:ilvl w:val="0"/>
                <w:numId w:val="5"/>
              </w:numPr>
              <w:pBdr/>
              <w:shd w:val="clear" w:fill="auto"/>
              <w:spacing w:lineRule="auto" w:line="240" w:before="0" w:after="0"/>
              <w:ind w:left="720" w:right="0" w:hanging="360"/>
              <w:jc w:val="both"/>
              <w:rPr>
                <w:b w:val="false"/>
                <w:b w:val="false"/>
                <w:i w:val="false"/>
                <w:i w:val="false"/>
                <w:caps w:val="false"/>
                <w:smallCaps w:val="false"/>
                <w:strike w:val="false"/>
                <w:dstrike w:val="false"/>
                <w:color w:val="000000"/>
                <w:position w:val="0"/>
                <w:sz w:val="24"/>
                <w:u w:val="none"/>
                <w:vertAlign w:val="baseline"/>
              </w:rPr>
            </w:pPr>
            <w:r>
              <w:rPr>
                <w:rFonts w:eastAsia="Spranq eco sans" w:cs="Spranq eco sans" w:ascii="Spranq eco sans" w:hAnsi="Spranq eco sans"/>
                <w:b w:val="false"/>
                <w:i w:val="false"/>
                <w:caps w:val="false"/>
                <w:smallCaps w:val="false"/>
                <w:strike w:val="false"/>
                <w:dstrike w:val="false"/>
                <w:color w:val="000000"/>
                <w:position w:val="0"/>
                <w:sz w:val="22"/>
                <w:sz w:val="22"/>
                <w:szCs w:val="22"/>
                <w:u w:val="none"/>
                <w:shd w:fill="auto" w:val="clear"/>
                <w:vertAlign w:val="baseline"/>
              </w:rPr>
              <w:t>(   ) 10 anos no setor público em área conexa ao cargo para o qual foi indicado em função de direção superior;</w:t>
            </w:r>
          </w:p>
          <w:p>
            <w:pPr>
              <w:pStyle w:val="Normal"/>
              <w:spacing w:lineRule="auto" w:line="240"/>
              <w:jc w:val="both"/>
              <w:rPr>
                <w:rFonts w:ascii="Spranq eco sans" w:hAnsi="Spranq eco sans" w:eastAsia="Spranq eco sans" w:cs="Spranq eco sans"/>
                <w:i/>
                <w:i/>
                <w:color w:val="000000"/>
              </w:rPr>
            </w:pPr>
            <w:r>
              <w:rPr>
                <w:rFonts w:eastAsia="Spranq eco sans" w:cs="Spranq eco sans" w:ascii="Spranq eco sans" w:hAnsi="Spranq eco sans"/>
                <w:i/>
                <w:color w:val="000000"/>
                <w:sz w:val="16"/>
                <w:szCs w:val="16"/>
              </w:rPr>
              <w:t xml:space="preserve">Experiência em área conexa para a qual foi indicado o candidato significa o exercício prévio de atribuições semelhantes ou equivalentes a que está sendo designado em </w:t>
            </w:r>
            <w:r>
              <w:rPr>
                <w:rFonts w:eastAsia="Spranq eco sans" w:cs="Spranq eco sans" w:ascii="Spranq eco sans" w:hAnsi="Spranq eco sans"/>
                <w:i/>
                <w:color w:val="000000"/>
                <w:sz w:val="16"/>
                <w:szCs w:val="16"/>
                <w:u w:val="single"/>
              </w:rPr>
              <w:t>função de direção superior</w:t>
            </w:r>
            <w:r>
              <w:rPr>
                <w:rFonts w:eastAsia="Spranq eco sans" w:cs="Spranq eco sans" w:ascii="Spranq eco sans" w:hAnsi="Spranq eco sans"/>
                <w:i/>
                <w:color w:val="000000"/>
                <w:sz w:val="16"/>
                <w:szCs w:val="16"/>
              </w:rPr>
              <w:t xml:space="preserve">. De acordo com entendimentos da área jurídica do Ministério da Economia, a função de direção superior no setor púbico deve ser interpretada como qualquer cargo em comissão ou função de confiança exercidos dentre aqueles listados como Cargos do Grupo-Direção e Assessoramento Superiores (DAS) ou Funções Comissionadas do Poder Executivo (FCPE), devendo-se considerar, inclusive, o exercício de cargos e funções a eles equivalentes no âmbito dos demais Poderes (Legislativo e Judiciário) ou mesmo no âmbito dos demais entes políticos nacionais (Estados, Municípios e Distrito Federal), justamente porque o exercício de cargo comissionados ou função de confiança corresponde à prática de atribuições de chefia na seara pública. </w:t>
            </w:r>
          </w:p>
          <w:p>
            <w:pPr>
              <w:pStyle w:val="Normal"/>
              <w:spacing w:lineRule="auto" w:line="240"/>
              <w:jc w:val="both"/>
              <w:rPr>
                <w:rFonts w:ascii="Spranq eco sans" w:hAnsi="Spranq eco sans" w:eastAsia="Spranq eco sans" w:cs="Spranq eco sans"/>
                <w:i/>
                <w:i/>
                <w:color w:val="000000"/>
                <w:sz w:val="16"/>
                <w:szCs w:val="16"/>
              </w:rPr>
            </w:pPr>
            <w:r>
              <w:rPr>
                <w:rFonts w:eastAsia="Spranq eco sans" w:cs="Spranq eco sans" w:ascii="Spranq eco sans" w:hAnsi="Spranq eco sans"/>
                <w:i/>
                <w:color w:val="000000"/>
                <w:sz w:val="16"/>
                <w:szCs w:val="16"/>
              </w:rPr>
            </w:r>
          </w:p>
          <w:p>
            <w:pPr>
              <w:pStyle w:val="Normal"/>
              <w:keepNext w:val="false"/>
              <w:keepLines w:val="false"/>
              <w:widowControl w:val="false"/>
              <w:numPr>
                <w:ilvl w:val="0"/>
                <w:numId w:val="5"/>
              </w:numPr>
              <w:pBdr/>
              <w:shd w:val="clear" w:fill="auto"/>
              <w:spacing w:lineRule="auto" w:line="240" w:before="0" w:after="0"/>
              <w:ind w:left="720" w:right="0" w:hanging="360"/>
              <w:jc w:val="both"/>
              <w:rPr>
                <w:b w:val="false"/>
                <w:b w:val="false"/>
                <w:i w:val="false"/>
                <w:i w:val="false"/>
                <w:caps w:val="false"/>
                <w:smallCaps w:val="false"/>
                <w:strike w:val="false"/>
                <w:dstrike w:val="false"/>
                <w:color w:val="000000"/>
                <w:position w:val="0"/>
                <w:sz w:val="24"/>
                <w:u w:val="none"/>
                <w:vertAlign w:val="baseline"/>
              </w:rPr>
            </w:pPr>
            <w:r>
              <w:rPr>
                <w:rFonts w:eastAsia="Spranq eco sans" w:cs="Spranq eco sans" w:ascii="Spranq eco sans" w:hAnsi="Spranq eco sans"/>
                <w:b w:val="false"/>
                <w:i w:val="false"/>
                <w:caps w:val="false"/>
                <w:smallCaps w:val="false"/>
                <w:strike w:val="false"/>
                <w:dstrike w:val="false"/>
                <w:color w:val="000000"/>
                <w:position w:val="0"/>
                <w:sz w:val="22"/>
                <w:sz w:val="22"/>
                <w:szCs w:val="22"/>
                <w:u w:val="none"/>
                <w:shd w:fill="auto" w:val="clear"/>
                <w:vertAlign w:val="baseline"/>
              </w:rPr>
              <w:t>(   ) 10 anos no setor privado em área conexa ao cargo para o qual foi indicado em função de direção superior;</w:t>
            </w:r>
          </w:p>
          <w:p>
            <w:pPr>
              <w:pStyle w:val="Normal"/>
              <w:spacing w:lineRule="auto" w:line="240"/>
              <w:jc w:val="both"/>
              <w:rPr>
                <w:rFonts w:ascii="Spranq eco sans" w:hAnsi="Spranq eco sans" w:eastAsia="Spranq eco sans" w:cs="Spranq eco sans"/>
                <w:i/>
                <w:i/>
                <w:color w:val="000000"/>
              </w:rPr>
            </w:pPr>
            <w:r>
              <w:rPr>
                <w:rFonts w:eastAsia="Spranq eco sans" w:cs="Spranq eco sans" w:ascii="Spranq eco sans" w:hAnsi="Spranq eco sans"/>
                <w:i/>
                <w:color w:val="000000"/>
                <w:sz w:val="16"/>
                <w:szCs w:val="16"/>
              </w:rPr>
              <w:t xml:space="preserve">Experiência em área conexa para a qual foi indicado o candidato significa o exercício prévio de atribuições semelhantes ou equivalentes a que está sendo designado em </w:t>
            </w:r>
            <w:r>
              <w:rPr>
                <w:rFonts w:eastAsia="Spranq eco sans" w:cs="Spranq eco sans" w:ascii="Spranq eco sans" w:hAnsi="Spranq eco sans"/>
                <w:i/>
                <w:color w:val="000000"/>
                <w:sz w:val="16"/>
                <w:szCs w:val="16"/>
                <w:u w:val="single"/>
              </w:rPr>
              <w:t>função de direção superior</w:t>
            </w:r>
            <w:r>
              <w:rPr>
                <w:rFonts w:eastAsia="Spranq eco sans" w:cs="Spranq eco sans" w:ascii="Spranq eco sans" w:hAnsi="Spranq eco sans"/>
                <w:i/>
                <w:color w:val="000000"/>
                <w:sz w:val="16"/>
                <w:szCs w:val="16"/>
              </w:rPr>
              <w:t xml:space="preserve">. De acordo com entendimentos da área jurídica do Ministério da Economia, a função de direção superior no setor privado deve ser interpretada como qualquer função de chefia. </w:t>
            </w:r>
          </w:p>
          <w:p>
            <w:pPr>
              <w:pStyle w:val="Normal"/>
              <w:spacing w:lineRule="auto" w:line="240"/>
              <w:jc w:val="both"/>
              <w:rPr>
                <w:rFonts w:ascii="Spranq eco sans" w:hAnsi="Spranq eco sans" w:eastAsia="Spranq eco sans" w:cs="Spranq eco sans"/>
                <w:i/>
                <w:i/>
                <w:color w:val="000000"/>
                <w:sz w:val="16"/>
                <w:szCs w:val="16"/>
              </w:rPr>
            </w:pPr>
            <w:r>
              <w:rPr>
                <w:rFonts w:eastAsia="Spranq eco sans" w:cs="Spranq eco sans" w:ascii="Spranq eco sans" w:hAnsi="Spranq eco sans"/>
                <w:i/>
                <w:color w:val="000000"/>
                <w:sz w:val="16"/>
                <w:szCs w:val="16"/>
              </w:rPr>
            </w:r>
          </w:p>
          <w:p>
            <w:pPr>
              <w:pStyle w:val="Normal"/>
              <w:keepNext w:val="false"/>
              <w:keepLines w:val="false"/>
              <w:widowControl w:val="false"/>
              <w:numPr>
                <w:ilvl w:val="0"/>
                <w:numId w:val="5"/>
              </w:numPr>
              <w:pBdr/>
              <w:shd w:val="clear" w:fill="auto"/>
              <w:spacing w:lineRule="auto" w:line="240" w:before="0" w:after="0"/>
              <w:ind w:left="720" w:right="0" w:hanging="360"/>
              <w:jc w:val="both"/>
              <w:rPr>
                <w:b w:val="false"/>
                <w:b w:val="false"/>
                <w:i w:val="false"/>
                <w:i w:val="false"/>
                <w:caps w:val="false"/>
                <w:smallCaps w:val="false"/>
                <w:strike w:val="false"/>
                <w:dstrike w:val="false"/>
                <w:color w:val="000000"/>
                <w:position w:val="0"/>
                <w:sz w:val="24"/>
                <w:u w:val="none"/>
                <w:vertAlign w:val="baseline"/>
              </w:rPr>
            </w:pPr>
            <w:r>
              <w:rPr>
                <w:rFonts w:eastAsia="Spranq eco sans" w:cs="Spranq eco sans" w:ascii="Spranq eco sans" w:hAnsi="Spranq eco sans"/>
                <w:b w:val="false"/>
                <w:i w:val="false"/>
                <w:caps w:val="false"/>
                <w:smallCaps w:val="false"/>
                <w:strike w:val="false"/>
                <w:dstrike w:val="false"/>
                <w:color w:val="000000"/>
                <w:position w:val="0"/>
                <w:sz w:val="22"/>
                <w:sz w:val="22"/>
                <w:szCs w:val="22"/>
                <w:u w:val="none"/>
                <w:shd w:fill="auto" w:val="clear"/>
                <w:vertAlign w:val="baseline"/>
              </w:rPr>
              <w:t>(   ) 04 anos em cargo de direção (conselho de administração, diretoria ou comitê de auditoria) em empresa de porte ou objeto semelhante ao da estatal;**</w:t>
            </w:r>
          </w:p>
          <w:p>
            <w:pPr>
              <w:pStyle w:val="Normal"/>
              <w:keepNext w:val="false"/>
              <w:keepLines w:val="false"/>
              <w:widowControl w:val="false"/>
              <w:numPr>
                <w:ilvl w:val="0"/>
                <w:numId w:val="5"/>
              </w:numPr>
              <w:pBdr/>
              <w:shd w:val="clear" w:fill="auto"/>
              <w:spacing w:lineRule="auto" w:line="240" w:before="0" w:after="0"/>
              <w:ind w:left="720" w:right="0" w:hanging="360"/>
              <w:jc w:val="both"/>
              <w:rPr>
                <w:b w:val="false"/>
                <w:b w:val="false"/>
                <w:i w:val="false"/>
                <w:i w:val="false"/>
                <w:caps w:val="false"/>
                <w:smallCaps w:val="false"/>
                <w:strike w:val="false"/>
                <w:dstrike w:val="false"/>
                <w:color w:val="000000"/>
                <w:position w:val="0"/>
                <w:sz w:val="24"/>
                <w:u w:val="none"/>
                <w:vertAlign w:val="baseline"/>
              </w:rPr>
            </w:pPr>
            <w:r>
              <w:rPr>
                <w:rFonts w:eastAsia="Spranq eco sans" w:cs="Spranq eco sans" w:ascii="Spranq eco sans" w:hAnsi="Spranq eco sans"/>
                <w:b w:val="false"/>
                <w:i w:val="false"/>
                <w:caps w:val="false"/>
                <w:smallCaps w:val="false"/>
                <w:strike w:val="false"/>
                <w:dstrike w:val="false"/>
                <w:color w:val="000000"/>
                <w:position w:val="0"/>
                <w:sz w:val="22"/>
                <w:sz w:val="22"/>
                <w:szCs w:val="22"/>
                <w:u w:val="none"/>
                <w:shd w:fill="auto" w:val="clear"/>
                <w:vertAlign w:val="baseline"/>
              </w:rPr>
              <w:t>(    ) 04 anos em chefia superior (dois níveis hierárquicos não estatutários mais altos da empresa) em empresa de porte ou objeto semelhante ao da estatal;**</w:t>
            </w:r>
          </w:p>
          <w:p>
            <w:pPr>
              <w:pStyle w:val="Normal"/>
              <w:keepNext w:val="false"/>
              <w:keepLines w:val="false"/>
              <w:widowControl w:val="false"/>
              <w:numPr>
                <w:ilvl w:val="0"/>
                <w:numId w:val="5"/>
              </w:numPr>
              <w:pBdr/>
              <w:shd w:val="clear" w:fill="auto"/>
              <w:spacing w:lineRule="auto" w:line="240" w:before="0" w:after="0"/>
              <w:ind w:left="720" w:right="0" w:hanging="360"/>
              <w:jc w:val="both"/>
              <w:rPr>
                <w:b w:val="false"/>
                <w:b w:val="false"/>
                <w:i w:val="false"/>
                <w:i w:val="false"/>
                <w:caps w:val="false"/>
                <w:smallCaps w:val="false"/>
                <w:strike w:val="false"/>
                <w:dstrike w:val="false"/>
                <w:color w:val="000000"/>
                <w:position w:val="0"/>
                <w:sz w:val="24"/>
                <w:u w:val="none"/>
                <w:vertAlign w:val="baseline"/>
              </w:rPr>
            </w:pPr>
            <w:r>
              <w:rPr>
                <w:rFonts w:eastAsia="Spranq eco sans" w:cs="Spranq eco sans" w:ascii="Spranq eco sans" w:hAnsi="Spranq eco sans"/>
                <w:b w:val="false"/>
                <w:i w:val="false"/>
                <w:caps w:val="false"/>
                <w:smallCaps w:val="false"/>
                <w:strike w:val="false"/>
                <w:dstrike w:val="false"/>
                <w:color w:val="000000"/>
                <w:position w:val="0"/>
                <w:sz w:val="22"/>
                <w:sz w:val="22"/>
                <w:szCs w:val="22"/>
                <w:u w:val="none"/>
                <w:shd w:fill="auto" w:val="clear"/>
                <w:vertAlign w:val="baseline"/>
              </w:rPr>
              <w:t>(   ) 04 anos em cargo equivalente a DAS-4 ou superior em pessoa jurídica de direito público interno;</w:t>
            </w:r>
          </w:p>
          <w:p>
            <w:pPr>
              <w:pStyle w:val="Normal"/>
              <w:keepNext w:val="false"/>
              <w:keepLines w:val="false"/>
              <w:widowControl w:val="false"/>
              <w:numPr>
                <w:ilvl w:val="0"/>
                <w:numId w:val="5"/>
              </w:numPr>
              <w:pBdr/>
              <w:shd w:val="clear" w:fill="auto"/>
              <w:spacing w:lineRule="auto" w:line="240" w:before="0" w:after="0"/>
              <w:ind w:left="720" w:right="0" w:hanging="360"/>
              <w:jc w:val="both"/>
              <w:rPr>
                <w:b w:val="false"/>
                <w:b w:val="false"/>
                <w:i w:val="false"/>
                <w:i w:val="false"/>
                <w:caps w:val="false"/>
                <w:smallCaps w:val="false"/>
                <w:strike w:val="false"/>
                <w:dstrike w:val="false"/>
                <w:color w:val="000000"/>
                <w:position w:val="0"/>
                <w:sz w:val="24"/>
                <w:u w:val="none"/>
                <w:vertAlign w:val="baseline"/>
              </w:rPr>
            </w:pPr>
            <w:r>
              <w:rPr>
                <w:rFonts w:eastAsia="Spranq eco sans" w:cs="Spranq eco sans" w:ascii="Spranq eco sans" w:hAnsi="Spranq eco sans"/>
                <w:b w:val="false"/>
                <w:i w:val="false"/>
                <w:caps w:val="false"/>
                <w:smallCaps w:val="false"/>
                <w:strike w:val="false"/>
                <w:dstrike w:val="false"/>
                <w:color w:val="000000"/>
                <w:position w:val="0"/>
                <w:sz w:val="22"/>
                <w:sz w:val="22"/>
                <w:szCs w:val="22"/>
                <w:u w:val="none"/>
                <w:shd w:fill="auto" w:val="clear"/>
                <w:vertAlign w:val="baseline"/>
              </w:rPr>
              <w:t>(   ) 04 anos como docente ou pesquisador, de nível superior, na área de atuação da estatal;</w:t>
            </w:r>
          </w:p>
          <w:p>
            <w:pPr>
              <w:pStyle w:val="Normal"/>
              <w:keepNext w:val="false"/>
              <w:keepLines w:val="false"/>
              <w:widowControl w:val="false"/>
              <w:numPr>
                <w:ilvl w:val="0"/>
                <w:numId w:val="5"/>
              </w:numPr>
              <w:pBdr/>
              <w:shd w:val="clear" w:fill="auto"/>
              <w:spacing w:lineRule="auto" w:line="240" w:before="0" w:after="0"/>
              <w:ind w:left="720" w:right="0" w:hanging="360"/>
              <w:jc w:val="both"/>
              <w:rPr>
                <w:b w:val="false"/>
                <w:b w:val="false"/>
                <w:i w:val="false"/>
                <w:i w:val="false"/>
                <w:caps w:val="false"/>
                <w:smallCaps w:val="false"/>
                <w:strike w:val="false"/>
                <w:dstrike w:val="false"/>
                <w:color w:val="000000"/>
                <w:position w:val="0"/>
                <w:sz w:val="24"/>
                <w:u w:val="none"/>
                <w:vertAlign w:val="baseline"/>
              </w:rPr>
            </w:pPr>
            <w:r>
              <w:rPr>
                <w:rFonts w:eastAsia="Spranq eco sans" w:cs="Spranq eco sans" w:ascii="Spranq eco sans" w:hAnsi="Spranq eco sans"/>
                <w:b w:val="false"/>
                <w:i w:val="false"/>
                <w:caps w:val="false"/>
                <w:smallCaps w:val="false"/>
                <w:strike w:val="false"/>
                <w:dstrike w:val="false"/>
                <w:color w:val="000000"/>
                <w:position w:val="0"/>
                <w:sz w:val="22"/>
                <w:sz w:val="22"/>
                <w:szCs w:val="22"/>
                <w:u w:val="none"/>
                <w:shd w:fill="auto" w:val="clear"/>
                <w:vertAlign w:val="baseline"/>
              </w:rPr>
              <w:t>(   ) 04 anos como profissional liberal em atividade vinculada à área de atuação da estatal.</w:t>
            </w:r>
          </w:p>
          <w:p>
            <w:pPr>
              <w:pStyle w:val="Normal"/>
              <w:keepNext w:val="false"/>
              <w:keepLines w:val="false"/>
              <w:widowControl w:val="false"/>
              <w:pBdr/>
              <w:shd w:val="clear" w:fill="auto"/>
              <w:spacing w:lineRule="auto" w:line="240" w:before="0" w:after="0"/>
              <w:ind w:left="0" w:right="0" w:hanging="0"/>
              <w:jc w:val="left"/>
              <w:rPr>
                <w:rFonts w:ascii="Spranq eco sans" w:hAnsi="Spranq eco sans" w:eastAsia="Spranq eco sans" w:cs="Spranq eco sans"/>
                <w:b w:val="false"/>
                <w:b w:val="false"/>
                <w:i w:val="false"/>
                <w:i w:val="false"/>
                <w:caps w:val="false"/>
                <w:smallCaps w:val="false"/>
                <w:strike w:val="false"/>
                <w:dstrike w:val="false"/>
                <w:color w:val="000000"/>
                <w:position w:val="0"/>
                <w:sz w:val="16"/>
                <w:sz w:val="16"/>
                <w:szCs w:val="16"/>
                <w:u w:val="none"/>
                <w:vertAlign w:val="baseline"/>
              </w:rPr>
            </w:pPr>
            <w:r>
              <w:rPr>
                <w:rFonts w:eastAsia="Spranq eco sans" w:cs="Spranq eco sans" w:ascii="Spranq eco sans" w:hAnsi="Spranq eco sans"/>
                <w:b w:val="false"/>
                <w:i w:val="false"/>
                <w:caps w:val="false"/>
                <w:smallCaps w:val="false"/>
                <w:strike w:val="false"/>
                <w:dstrike w:val="false"/>
                <w:color w:val="000000"/>
                <w:position w:val="0"/>
                <w:sz w:val="16"/>
                <w:sz w:val="16"/>
                <w:szCs w:val="16"/>
                <w:u w:val="none"/>
                <w:shd w:fill="auto" w:val="clear"/>
                <w:vertAlign w:val="baseline"/>
              </w:rPr>
            </w:r>
          </w:p>
          <w:p>
            <w:pPr>
              <w:pStyle w:val="Normal"/>
              <w:keepNext w:val="false"/>
              <w:keepLines w:val="false"/>
              <w:widowControl w:val="false"/>
              <w:pBdr/>
              <w:shd w:val="clear" w:fill="auto"/>
              <w:spacing w:lineRule="auto" w:line="240" w:before="57" w:after="57"/>
              <w:ind w:left="0" w:right="0" w:hanging="0"/>
              <w:jc w:val="both"/>
              <w:rPr>
                <w:rFonts w:ascii="Spranq eco sans" w:hAnsi="Spranq eco sans" w:eastAsia="Spranq eco sans" w:cs="Spranq eco sans"/>
                <w:b w:val="false"/>
                <w:b w:val="false"/>
                <w:i/>
                <w:i/>
                <w:caps w:val="false"/>
                <w:smallCaps w:val="false"/>
                <w:strike w:val="false"/>
                <w:dstrike w:val="false"/>
                <w:color w:val="000000"/>
                <w:position w:val="0"/>
                <w:sz w:val="24"/>
                <w:sz w:val="16"/>
                <w:szCs w:val="16"/>
                <w:u w:val="none"/>
                <w:vertAlign w:val="baseline"/>
              </w:rPr>
            </w:pPr>
            <w:r>
              <w:rPr>
                <w:rFonts w:eastAsia="Spranq eco sans" w:cs="Spranq eco sans" w:ascii="Spranq eco sans" w:hAnsi="Spranq eco sans"/>
                <w:b w:val="false"/>
                <w:i/>
                <w:caps w:val="false"/>
                <w:smallCaps w:val="false"/>
                <w:strike w:val="false"/>
                <w:dstrike w:val="false"/>
                <w:color w:val="000000"/>
                <w:position w:val="0"/>
                <w:sz w:val="16"/>
                <w:sz w:val="16"/>
                <w:szCs w:val="16"/>
                <w:u w:val="none"/>
                <w:shd w:fill="auto" w:val="clear"/>
                <w:vertAlign w:val="baseline"/>
              </w:rPr>
              <w:t>* Apresentar como documentos comprobatórios (itens “a”-“h”):</w:t>
            </w:r>
          </w:p>
          <w:p>
            <w:pPr>
              <w:pStyle w:val="Normal"/>
              <w:keepNext w:val="false"/>
              <w:keepLines w:val="false"/>
              <w:widowControl w:val="false"/>
              <w:numPr>
                <w:ilvl w:val="0"/>
                <w:numId w:val="1"/>
              </w:numPr>
              <w:pBdr/>
              <w:shd w:val="clear" w:fill="auto"/>
              <w:spacing w:lineRule="auto" w:line="240" w:before="57" w:after="57"/>
              <w:ind w:left="720" w:right="0" w:hanging="360"/>
              <w:jc w:val="both"/>
              <w:rPr>
                <w:rFonts w:ascii="Spranq eco sans" w:hAnsi="Spranq eco sans" w:eastAsia="Spranq eco sans" w:cs="Spranq eco sans"/>
                <w:b w:val="false"/>
                <w:b w:val="false"/>
                <w:i/>
                <w:i/>
                <w:caps w:val="false"/>
                <w:smallCaps w:val="false"/>
                <w:strike w:val="false"/>
                <w:dstrike w:val="false"/>
                <w:color w:val="000000"/>
                <w:position w:val="0"/>
                <w:sz w:val="24"/>
                <w:sz w:val="16"/>
                <w:szCs w:val="16"/>
                <w:u w:val="none"/>
                <w:vertAlign w:val="baseline"/>
              </w:rPr>
            </w:pPr>
            <w:r>
              <w:rPr>
                <w:rFonts w:eastAsia="Spranq eco sans" w:cs="Spranq eco sans" w:ascii="Spranq eco sans" w:hAnsi="Spranq eco sans"/>
                <w:b w:val="false"/>
                <w:i/>
                <w:caps w:val="false"/>
                <w:smallCaps w:val="false"/>
                <w:strike w:val="false"/>
                <w:dstrike w:val="false"/>
                <w:color w:val="000000"/>
                <w:position w:val="0"/>
                <w:sz w:val="16"/>
                <w:sz w:val="16"/>
                <w:szCs w:val="16"/>
                <w:u w:val="none"/>
                <w:shd w:fill="auto" w:val="clear"/>
                <w:vertAlign w:val="baseline"/>
              </w:rPr>
              <w:t>Atos de nomeação e de exoneração (de preferência, extrato do SIAPE com a contagem efetiva de exercício);</w:t>
            </w:r>
          </w:p>
          <w:p>
            <w:pPr>
              <w:pStyle w:val="Normal"/>
              <w:keepNext w:val="false"/>
              <w:keepLines w:val="false"/>
              <w:widowControl w:val="false"/>
              <w:numPr>
                <w:ilvl w:val="0"/>
                <w:numId w:val="1"/>
              </w:numPr>
              <w:pBdr/>
              <w:shd w:val="clear" w:fill="auto"/>
              <w:spacing w:lineRule="auto" w:line="240" w:before="57" w:after="57"/>
              <w:ind w:left="720" w:right="0" w:hanging="360"/>
              <w:jc w:val="both"/>
              <w:rPr>
                <w:rFonts w:ascii="Spranq eco sans" w:hAnsi="Spranq eco sans" w:eastAsia="Spranq eco sans" w:cs="Spranq eco sans"/>
                <w:b w:val="false"/>
                <w:b w:val="false"/>
                <w:i/>
                <w:i/>
                <w:caps w:val="false"/>
                <w:smallCaps w:val="false"/>
                <w:strike w:val="false"/>
                <w:dstrike w:val="false"/>
                <w:color w:val="000000"/>
                <w:position w:val="0"/>
                <w:sz w:val="24"/>
                <w:sz w:val="16"/>
                <w:szCs w:val="16"/>
                <w:u w:val="none"/>
                <w:vertAlign w:val="baseline"/>
              </w:rPr>
            </w:pPr>
            <w:r>
              <w:rPr>
                <w:rFonts w:eastAsia="Spranq eco sans" w:cs="Spranq eco sans" w:ascii="Spranq eco sans" w:hAnsi="Spranq eco sans"/>
                <w:b w:val="false"/>
                <w:i/>
                <w:caps w:val="false"/>
                <w:smallCaps w:val="false"/>
                <w:strike w:val="false"/>
                <w:dstrike w:val="false"/>
                <w:color w:val="000000"/>
                <w:position w:val="0"/>
                <w:sz w:val="16"/>
                <w:sz w:val="16"/>
                <w:szCs w:val="16"/>
                <w:u w:val="none"/>
                <w:shd w:fill="auto" w:val="clear"/>
                <w:vertAlign w:val="baseline"/>
              </w:rPr>
              <w:t xml:space="preserve">Declaração da empresa/órgão/instituição; </w:t>
            </w:r>
          </w:p>
          <w:p>
            <w:pPr>
              <w:pStyle w:val="Normal"/>
              <w:keepNext w:val="false"/>
              <w:keepLines w:val="false"/>
              <w:widowControl w:val="false"/>
              <w:numPr>
                <w:ilvl w:val="0"/>
                <w:numId w:val="1"/>
              </w:numPr>
              <w:pBdr/>
              <w:shd w:val="clear" w:fill="auto"/>
              <w:spacing w:lineRule="auto" w:line="240" w:before="57" w:after="57"/>
              <w:ind w:left="720" w:right="0" w:hanging="360"/>
              <w:jc w:val="both"/>
              <w:rPr>
                <w:rFonts w:ascii="Spranq eco sans" w:hAnsi="Spranq eco sans" w:eastAsia="Spranq eco sans" w:cs="Spranq eco sans"/>
                <w:b w:val="false"/>
                <w:b w:val="false"/>
                <w:i/>
                <w:i/>
                <w:caps w:val="false"/>
                <w:smallCaps w:val="false"/>
                <w:strike w:val="false"/>
                <w:dstrike w:val="false"/>
                <w:color w:val="000000"/>
                <w:position w:val="0"/>
                <w:sz w:val="24"/>
                <w:sz w:val="16"/>
                <w:szCs w:val="16"/>
                <w:u w:val="none"/>
                <w:vertAlign w:val="baseline"/>
              </w:rPr>
            </w:pPr>
            <w:r>
              <w:rPr>
                <w:rFonts w:eastAsia="Spranq eco sans" w:cs="Spranq eco sans" w:ascii="Spranq eco sans" w:hAnsi="Spranq eco sans"/>
                <w:b w:val="false"/>
                <w:i/>
                <w:caps w:val="false"/>
                <w:smallCaps w:val="false"/>
                <w:strike w:val="false"/>
                <w:dstrike w:val="false"/>
                <w:color w:val="000000"/>
                <w:position w:val="0"/>
                <w:sz w:val="16"/>
                <w:sz w:val="16"/>
                <w:szCs w:val="16"/>
                <w:u w:val="none"/>
                <w:shd w:fill="auto" w:val="clear"/>
                <w:vertAlign w:val="baseline"/>
              </w:rPr>
              <w:t>Registros em carteira de trabalho;</w:t>
            </w:r>
          </w:p>
          <w:p>
            <w:pPr>
              <w:pStyle w:val="Normal"/>
              <w:keepNext w:val="false"/>
              <w:keepLines w:val="false"/>
              <w:widowControl w:val="false"/>
              <w:numPr>
                <w:ilvl w:val="0"/>
                <w:numId w:val="1"/>
              </w:numPr>
              <w:pBdr/>
              <w:shd w:val="clear" w:fill="auto"/>
              <w:spacing w:lineRule="auto" w:line="240" w:before="57" w:after="57"/>
              <w:ind w:left="720" w:right="0" w:hanging="360"/>
              <w:jc w:val="both"/>
              <w:rPr>
                <w:rFonts w:ascii="Spranq eco sans" w:hAnsi="Spranq eco sans" w:eastAsia="Spranq eco sans" w:cs="Spranq eco sans"/>
                <w:b w:val="false"/>
                <w:b w:val="false"/>
                <w:i/>
                <w:i/>
                <w:caps w:val="false"/>
                <w:smallCaps w:val="false"/>
                <w:strike w:val="false"/>
                <w:dstrike w:val="false"/>
                <w:color w:val="000000"/>
                <w:position w:val="0"/>
                <w:sz w:val="24"/>
                <w:sz w:val="16"/>
                <w:szCs w:val="16"/>
                <w:u w:val="none"/>
                <w:vertAlign w:val="baseline"/>
              </w:rPr>
            </w:pPr>
            <w:r>
              <w:rPr>
                <w:rFonts w:eastAsia="Spranq eco sans" w:cs="Spranq eco sans" w:ascii="Spranq eco sans" w:hAnsi="Spranq eco sans"/>
                <w:b w:val="false"/>
                <w:i/>
                <w:caps w:val="false"/>
                <w:smallCaps w:val="false"/>
                <w:strike w:val="false"/>
                <w:dstrike w:val="false"/>
                <w:color w:val="000000"/>
                <w:position w:val="0"/>
                <w:sz w:val="16"/>
                <w:sz w:val="16"/>
                <w:szCs w:val="16"/>
                <w:u w:val="none"/>
                <w:shd w:fill="auto" w:val="clear"/>
                <w:vertAlign w:val="baseline"/>
              </w:rPr>
              <w:t>Outros comprovantes de efetivo exercício como profissional liberal.</w:t>
            </w:r>
          </w:p>
          <w:p>
            <w:pPr>
              <w:pStyle w:val="Normal"/>
              <w:keepNext w:val="false"/>
              <w:keepLines w:val="false"/>
              <w:widowControl w:val="false"/>
              <w:pBdr/>
              <w:shd w:val="clear" w:fill="auto"/>
              <w:spacing w:lineRule="auto" w:line="240" w:before="57" w:after="57"/>
              <w:ind w:left="0" w:right="0" w:hanging="0"/>
              <w:jc w:val="both"/>
              <w:rPr>
                <w:rFonts w:ascii="Spranq eco sans" w:hAnsi="Spranq eco sans" w:eastAsia="Spranq eco sans" w:cs="Spranq eco sans"/>
                <w:b w:val="false"/>
                <w:b w:val="false"/>
                <w:i w:val="false"/>
                <w:i w:val="false"/>
                <w:caps w:val="false"/>
                <w:smallCaps w:val="false"/>
                <w:strike w:val="false"/>
                <w:dstrike w:val="false"/>
                <w:color w:val="000000"/>
                <w:position w:val="0"/>
                <w:sz w:val="24"/>
                <w:sz w:val="24"/>
                <w:szCs w:val="24"/>
                <w:u w:val="none"/>
                <w:vertAlign w:val="baseline"/>
              </w:rPr>
            </w:pPr>
            <w:r>
              <w:rPr>
                <w:rFonts w:eastAsia="Spranq eco sans" w:cs="Spranq eco sans" w:ascii="Spranq eco sans" w:hAnsi="Spranq eco sans"/>
                <w:b w:val="false"/>
                <w:i/>
                <w:caps w:val="false"/>
                <w:smallCaps w:val="false"/>
                <w:strike w:val="false"/>
                <w:dstrike w:val="false"/>
                <w:color w:val="000000"/>
                <w:position w:val="0"/>
                <w:sz w:val="16"/>
                <w:sz w:val="16"/>
                <w:szCs w:val="16"/>
                <w:u w:val="none"/>
                <w:shd w:fill="auto" w:val="clear"/>
                <w:vertAlign w:val="baseline"/>
              </w:rPr>
              <w:t xml:space="preserve">** Adicionalmente, para os </w:t>
            </w:r>
            <w:r>
              <w:rPr>
                <w:rFonts w:eastAsia="Spranq eco sans" w:cs="Spranq eco sans" w:ascii="Spranq eco sans" w:hAnsi="Spranq eco sans"/>
                <w:b/>
                <w:i/>
                <w:caps w:val="false"/>
                <w:smallCaps w:val="false"/>
                <w:strike w:val="false"/>
                <w:dstrike w:val="false"/>
                <w:color w:val="000000"/>
                <w:position w:val="0"/>
                <w:sz w:val="16"/>
                <w:sz w:val="16"/>
                <w:szCs w:val="16"/>
                <w:u w:val="none"/>
                <w:shd w:fill="auto" w:val="clear"/>
                <w:vertAlign w:val="baseline"/>
              </w:rPr>
              <w:t>itens “d” e “e”</w:t>
            </w:r>
            <w:r>
              <w:rPr>
                <w:rFonts w:eastAsia="Spranq eco sans" w:cs="Spranq eco sans" w:ascii="Spranq eco sans" w:hAnsi="Spranq eco sans"/>
                <w:b w:val="false"/>
                <w:i/>
                <w:caps w:val="false"/>
                <w:smallCaps w:val="false"/>
                <w:strike w:val="false"/>
                <w:dstrike w:val="false"/>
                <w:color w:val="000000"/>
                <w:position w:val="0"/>
                <w:sz w:val="16"/>
                <w:sz w:val="16"/>
                <w:szCs w:val="16"/>
                <w:u w:val="none"/>
                <w:shd w:fill="auto" w:val="clear"/>
                <w:vertAlign w:val="baseline"/>
              </w:rPr>
              <w:t xml:space="preserve">, demonstrar que a empresa na qual atuou é de porte ou objeto semelhante ao da estatal. E, para o </w:t>
            </w:r>
            <w:r>
              <w:rPr>
                <w:rFonts w:eastAsia="Spranq eco sans" w:cs="Spranq eco sans" w:ascii="Spranq eco sans" w:hAnsi="Spranq eco sans"/>
                <w:b/>
                <w:i/>
                <w:caps w:val="false"/>
                <w:smallCaps w:val="false"/>
                <w:strike w:val="false"/>
                <w:dstrike w:val="false"/>
                <w:color w:val="000000"/>
                <w:position w:val="0"/>
                <w:sz w:val="16"/>
                <w:sz w:val="16"/>
                <w:szCs w:val="16"/>
                <w:u w:val="none"/>
                <w:shd w:fill="auto" w:val="clear"/>
                <w:vertAlign w:val="baseline"/>
              </w:rPr>
              <w:t>item “e”</w:t>
            </w:r>
            <w:r>
              <w:rPr>
                <w:rFonts w:eastAsia="Spranq eco sans" w:cs="Spranq eco sans" w:ascii="Spranq eco sans" w:hAnsi="Spranq eco sans"/>
                <w:b w:val="false"/>
                <w:i/>
                <w:caps w:val="false"/>
                <w:smallCaps w:val="false"/>
                <w:strike w:val="false"/>
                <w:dstrike w:val="false"/>
                <w:color w:val="000000"/>
                <w:position w:val="0"/>
                <w:sz w:val="16"/>
                <w:sz w:val="16"/>
                <w:szCs w:val="16"/>
                <w:u w:val="none"/>
                <w:shd w:fill="auto" w:val="clear"/>
                <w:vertAlign w:val="baseline"/>
              </w:rPr>
              <w:t>, comprovar ainda que a chefia superior ocupada se situa nos dois níveis hierárquicos não estatutários mais altos da empresa.</w:t>
            </w:r>
          </w:p>
        </w:tc>
      </w:tr>
      <w:tr>
        <w:trPr/>
        <w:tc>
          <w:tcPr>
            <w:tcW w:w="108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8803" w:leader="none"/>
              </w:tabs>
              <w:spacing w:lineRule="auto" w:line="240" w:before="57" w:after="102"/>
              <w:jc w:val="both"/>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18. Da opção assinalada no item 17, descreva a experiência mais aderente ao cargo de administrador:*</w:t>
            </w:r>
          </w:p>
          <w:p>
            <w:pPr>
              <w:pStyle w:val="Normal"/>
              <w:tabs>
                <w:tab w:val="left" w:pos="8803" w:leader="none"/>
              </w:tabs>
              <w:spacing w:lineRule="auto" w:line="240" w:before="0" w:after="0"/>
              <w:rPr>
                <w:rFonts w:ascii="Spranq eco sans" w:hAnsi="Spranq eco sans" w:eastAsia="Spranq eco sans" w:cs="Spranq eco sans"/>
                <w:color w:val="000000"/>
              </w:rPr>
            </w:pPr>
            <w:r>
              <w:rPr>
                <w:rFonts w:eastAsia="Spranq eco sans" w:cs="Spranq eco sans" w:ascii="Spranq eco sans" w:hAnsi="Spranq eco sans"/>
                <w:color w:val="000000"/>
              </w:rPr>
              <w:tab/>
              <w:t xml:space="preserve"> </w:t>
              <w:tab/>
              <w:t xml:space="preserve"> </w:t>
              <w:tab/>
              <w:t xml:space="preserve"> </w:t>
              <w:tab/>
            </w:r>
          </w:p>
          <w:p>
            <w:pPr>
              <w:pStyle w:val="Normal"/>
              <w:tabs>
                <w:tab w:val="left" w:pos="8803" w:leader="none"/>
              </w:tabs>
              <w:spacing w:lineRule="auto" w:line="240" w:before="60" w:after="0"/>
              <w:jc w:val="both"/>
              <w:rPr>
                <w:rFonts w:ascii="Spranq eco sans" w:hAnsi="Spranq eco sans" w:eastAsia="Spranq eco sans" w:cs="Spranq eco sans"/>
                <w:i/>
                <w:i/>
                <w:color w:val="000000"/>
                <w:sz w:val="16"/>
                <w:szCs w:val="16"/>
              </w:rPr>
            </w:pPr>
            <w:r>
              <w:rPr>
                <w:rFonts w:eastAsia="Spranq eco sans" w:cs="Spranq eco sans" w:ascii="Spranq eco sans" w:hAnsi="Spranq eco sans"/>
                <w:i/>
                <w:color w:val="000000"/>
                <w:sz w:val="16"/>
                <w:szCs w:val="16"/>
              </w:rPr>
              <w:t>*Indicar só a principal. Exemplos: a) empregado; b) superintendente; c) coordenador-geral; d) professor de economia; e) advogado</w:t>
            </w:r>
          </w:p>
        </w:tc>
      </w:tr>
      <w:tr>
        <w:trPr/>
        <w:tc>
          <w:tcPr>
            <w:tcW w:w="108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xml:space="preserve">19. Possui notório conhecimento compatível com o cargo para o qual foi indicado? </w:t>
            </w:r>
            <w:r>
              <w:rPr>
                <w:rFonts w:eastAsia="Spranq eco sans" w:cs="Spranq eco sans" w:ascii="Spranq eco sans" w:hAnsi="Spranq eco sans"/>
                <w:i w:val="false"/>
                <w:caps w:val="false"/>
                <w:smallCaps w:val="false"/>
                <w:strike w:val="false"/>
                <w:dstrike w:val="false"/>
                <w:color w:val="000000"/>
                <w:position w:val="0"/>
                <w:sz w:val="20"/>
                <w:sz w:val="20"/>
                <w:szCs w:val="20"/>
                <w:u w:val="none"/>
                <w:vertAlign w:val="baseline"/>
              </w:rPr>
              <w:t>(Art. 28 do Decreto 8.945/16)*</w:t>
            </w:r>
          </w:p>
          <w:p>
            <w:pPr>
              <w:pStyle w:val="Normal"/>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 Sim    (    ) Não</w:t>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16"/>
                <w:szCs w:val="16"/>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16"/>
                <w:sz w:val="16"/>
                <w:szCs w:val="16"/>
                <w:u w:val="none"/>
                <w:vertAlign w:val="baseline"/>
              </w:rPr>
              <w:br/>
            </w:r>
            <w:r>
              <w:rPr>
                <w:rFonts w:eastAsia="Spranq eco sans" w:cs="Spranq eco sans" w:ascii="Spranq eco sans" w:hAnsi="Spranq eco sans"/>
                <w:i w:val="false"/>
                <w:caps w:val="false"/>
                <w:smallCaps w:val="false"/>
                <w:strike w:val="false"/>
                <w:dstrike w:val="false"/>
                <w:color w:val="000000"/>
                <w:position w:val="0"/>
                <w:sz w:val="20"/>
                <w:sz w:val="20"/>
                <w:szCs w:val="20"/>
                <w:u w:val="none"/>
                <w:vertAlign w:val="baseline"/>
              </w:rPr>
              <w:t xml:space="preserve">* </w:t>
            </w:r>
            <w:r>
              <w:rPr>
                <w:rFonts w:eastAsia="Spranq eco sans" w:cs="Spranq eco sans" w:ascii="Spranq eco sans" w:hAnsi="Spranq eco sans"/>
                <w:i/>
                <w:caps w:val="false"/>
                <w:smallCaps w:val="false"/>
                <w:strike w:val="false"/>
                <w:dstrike w:val="false"/>
                <w:color w:val="000000"/>
                <w:position w:val="0"/>
                <w:sz w:val="20"/>
                <w:sz w:val="20"/>
                <w:szCs w:val="20"/>
                <w:u w:val="none"/>
                <w:vertAlign w:val="baseline"/>
              </w:rPr>
              <w:t>Apresentar como documentos comprobatórios:</w:t>
            </w:r>
          </w:p>
          <w:p>
            <w:pPr>
              <w:pStyle w:val="Normal"/>
              <w:keepNext w:val="false"/>
              <w:keepLines w:val="false"/>
              <w:widowControl w:val="false"/>
              <w:numPr>
                <w:ilvl w:val="0"/>
                <w:numId w:val="2"/>
              </w:numPr>
              <w:pBdr/>
              <w:shd w:val="clear" w:fill="auto"/>
              <w:spacing w:lineRule="auto" w:line="240" w:before="0" w:after="0"/>
              <w:ind w:left="720" w:right="0" w:hanging="360"/>
              <w:jc w:val="both"/>
              <w:rPr>
                <w:rFonts w:ascii="Spranq eco sans" w:hAnsi="Spranq eco sans" w:eastAsia="Spranq eco sans" w:cs="Spranq eco sans"/>
                <w:b w:val="false"/>
                <w:b w:val="false"/>
                <w:i/>
                <w:i/>
                <w:caps w:val="false"/>
                <w:smallCaps w:val="false"/>
                <w:strike w:val="false"/>
                <w:dstrike w:val="false"/>
                <w:color w:val="000000"/>
                <w:position w:val="0"/>
                <w:sz w:val="24"/>
                <w:sz w:val="20"/>
                <w:szCs w:val="20"/>
                <w:u w:val="none"/>
                <w:vertAlign w:val="baseline"/>
              </w:rPr>
            </w:pPr>
            <w:r>
              <w:rPr>
                <w:rFonts w:eastAsia="Spranq eco sans" w:cs="Spranq eco sans" w:ascii="Spranq eco sans" w:hAnsi="Spranq eco sans"/>
                <w:b w:val="false"/>
                <w:i/>
                <w:caps w:val="false"/>
                <w:smallCaps w:val="false"/>
                <w:strike w:val="false"/>
                <w:dstrike w:val="false"/>
                <w:color w:val="000000"/>
                <w:position w:val="0"/>
                <w:sz w:val="20"/>
                <w:sz w:val="20"/>
                <w:szCs w:val="20"/>
                <w:u w:val="none"/>
                <w:shd w:fill="auto" w:val="clear"/>
                <w:vertAlign w:val="baseline"/>
              </w:rPr>
              <w:t>Cópia do diploma de pós-graduação, Mestrado ou Doutorado (frente e verso);</w:t>
            </w:r>
          </w:p>
          <w:p>
            <w:pPr>
              <w:pStyle w:val="Normal"/>
              <w:keepNext w:val="false"/>
              <w:keepLines w:val="false"/>
              <w:widowControl w:val="false"/>
              <w:numPr>
                <w:ilvl w:val="0"/>
                <w:numId w:val="2"/>
              </w:numPr>
              <w:pBdr/>
              <w:shd w:val="clear" w:fill="auto"/>
              <w:spacing w:lineRule="auto" w:line="240" w:before="0" w:after="0"/>
              <w:ind w:left="720" w:right="0" w:hanging="360"/>
              <w:jc w:val="both"/>
              <w:rPr>
                <w:rFonts w:ascii="Spranq eco sans" w:hAnsi="Spranq eco sans" w:eastAsia="Spranq eco sans" w:cs="Spranq eco sans"/>
                <w:b w:val="false"/>
                <w:b w:val="false"/>
                <w:i/>
                <w:i/>
                <w:caps w:val="false"/>
                <w:smallCaps w:val="false"/>
                <w:strike w:val="false"/>
                <w:dstrike w:val="false"/>
                <w:color w:val="000000"/>
                <w:position w:val="0"/>
                <w:sz w:val="24"/>
                <w:sz w:val="20"/>
                <w:szCs w:val="20"/>
                <w:u w:val="none"/>
                <w:vertAlign w:val="baseline"/>
              </w:rPr>
            </w:pPr>
            <w:r>
              <w:rPr>
                <w:rFonts w:eastAsia="Spranq eco sans" w:cs="Spranq eco sans" w:ascii="Spranq eco sans" w:hAnsi="Spranq eco sans"/>
                <w:b w:val="false"/>
                <w:i/>
                <w:caps w:val="false"/>
                <w:smallCaps w:val="false"/>
                <w:strike w:val="false"/>
                <w:dstrike w:val="false"/>
                <w:color w:val="000000"/>
                <w:position w:val="0"/>
                <w:sz w:val="20"/>
                <w:sz w:val="20"/>
                <w:szCs w:val="20"/>
                <w:u w:val="none"/>
                <w:shd w:fill="auto" w:val="clear"/>
                <w:vertAlign w:val="baseline"/>
              </w:rPr>
              <w:t>Declaração de realização de cursos;</w:t>
            </w:r>
          </w:p>
          <w:p>
            <w:pPr>
              <w:pStyle w:val="Normal"/>
              <w:keepNext w:val="false"/>
              <w:keepLines w:val="false"/>
              <w:widowControl w:val="false"/>
              <w:numPr>
                <w:ilvl w:val="0"/>
                <w:numId w:val="2"/>
              </w:numPr>
              <w:pBdr/>
              <w:shd w:val="clear" w:fill="auto"/>
              <w:spacing w:lineRule="auto" w:line="240" w:before="0" w:after="0"/>
              <w:ind w:left="720" w:right="0" w:hanging="360"/>
              <w:jc w:val="both"/>
              <w:rPr>
                <w:rFonts w:ascii="Spranq eco sans" w:hAnsi="Spranq eco sans" w:eastAsia="Spranq eco sans" w:cs="Spranq eco sans"/>
                <w:b w:val="false"/>
                <w:b w:val="false"/>
                <w:i/>
                <w:i/>
                <w:caps w:val="false"/>
                <w:smallCaps w:val="false"/>
                <w:strike w:val="false"/>
                <w:dstrike w:val="false"/>
                <w:color w:val="000000"/>
                <w:position w:val="0"/>
                <w:sz w:val="24"/>
                <w:sz w:val="20"/>
                <w:szCs w:val="20"/>
                <w:u w:val="none"/>
                <w:vertAlign w:val="baseline"/>
              </w:rPr>
            </w:pPr>
            <w:r>
              <w:rPr>
                <w:rFonts w:eastAsia="Spranq eco sans" w:cs="Spranq eco sans" w:ascii="Spranq eco sans" w:hAnsi="Spranq eco sans"/>
                <w:b w:val="false"/>
                <w:i/>
                <w:caps w:val="false"/>
                <w:smallCaps w:val="false"/>
                <w:strike w:val="false"/>
                <w:dstrike w:val="false"/>
                <w:color w:val="000000"/>
                <w:position w:val="0"/>
                <w:sz w:val="20"/>
                <w:sz w:val="20"/>
                <w:szCs w:val="20"/>
                <w:u w:val="none"/>
                <w:shd w:fill="auto" w:val="clear"/>
                <w:vertAlign w:val="baseline"/>
              </w:rPr>
              <w:t>Artigo(s) publicado(s);</w:t>
            </w:r>
          </w:p>
          <w:p>
            <w:pPr>
              <w:pStyle w:val="Normal"/>
              <w:keepNext w:val="false"/>
              <w:keepLines w:val="false"/>
              <w:widowControl w:val="false"/>
              <w:numPr>
                <w:ilvl w:val="0"/>
                <w:numId w:val="2"/>
              </w:numPr>
              <w:pBdr/>
              <w:shd w:val="clear" w:fill="auto"/>
              <w:spacing w:lineRule="auto" w:line="240" w:before="0" w:after="0"/>
              <w:ind w:left="720" w:right="0" w:hanging="360"/>
              <w:jc w:val="both"/>
              <w:rPr>
                <w:rFonts w:ascii="Spranq eco sans" w:hAnsi="Spranq eco sans" w:eastAsia="Spranq eco sans" w:cs="Spranq eco sans"/>
                <w:b w:val="false"/>
                <w:b w:val="false"/>
                <w:i/>
                <w:i/>
                <w:caps w:val="false"/>
                <w:smallCaps w:val="false"/>
                <w:strike w:val="false"/>
                <w:dstrike w:val="false"/>
                <w:color w:val="000000"/>
                <w:position w:val="0"/>
                <w:sz w:val="24"/>
                <w:sz w:val="20"/>
                <w:szCs w:val="20"/>
                <w:u w:val="none"/>
                <w:vertAlign w:val="baseline"/>
              </w:rPr>
            </w:pPr>
            <w:r>
              <w:rPr>
                <w:rFonts w:eastAsia="Spranq eco sans" w:cs="Spranq eco sans" w:ascii="Spranq eco sans" w:hAnsi="Spranq eco sans"/>
                <w:b w:val="false"/>
                <w:i/>
                <w:caps w:val="false"/>
                <w:smallCaps w:val="false"/>
                <w:strike w:val="false"/>
                <w:dstrike w:val="false"/>
                <w:color w:val="000000"/>
                <w:position w:val="0"/>
                <w:sz w:val="20"/>
                <w:sz w:val="20"/>
                <w:szCs w:val="20"/>
                <w:u w:val="none"/>
                <w:shd w:fill="auto" w:val="clear"/>
                <w:vertAlign w:val="baseline"/>
              </w:rPr>
              <w:t>Declaração da empresa/órgão de trabalhos profissionais desenvolvidos.</w:t>
            </w:r>
          </w:p>
        </w:tc>
      </w:tr>
      <w:tr>
        <w:trPr/>
        <w:tc>
          <w:tcPr>
            <w:tcW w:w="108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00" w:after="100"/>
              <w:jc w:val="both"/>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20. Qual é o elemento mais aderente para indicar seu notório conhecimento compatível com o cargo de administrador?*</w:t>
            </w:r>
          </w:p>
          <w:p>
            <w:pPr>
              <w:pStyle w:val="Normal"/>
              <w:spacing w:lineRule="auto" w:line="240"/>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r>
          </w:p>
          <w:p>
            <w:pPr>
              <w:pStyle w:val="Normal"/>
              <w:spacing w:lineRule="auto" w:line="240"/>
              <w:jc w:val="both"/>
              <w:rPr>
                <w:rFonts w:ascii="Spranq eco sans" w:hAnsi="Spranq eco sans" w:eastAsia="Spranq eco sans" w:cs="Spranq eco sans"/>
                <w:color w:val="000000"/>
                <w:sz w:val="16"/>
                <w:szCs w:val="16"/>
              </w:rPr>
            </w:pPr>
            <w:r>
              <w:rPr>
                <w:rFonts w:eastAsia="Spranq eco sans" w:cs="Spranq eco sans" w:ascii="Spranq eco sans" w:hAnsi="Spranq eco sans"/>
                <w:color w:val="000000"/>
                <w:sz w:val="16"/>
                <w:szCs w:val="16"/>
              </w:rPr>
              <w:t>* O notório conhecimento pode ser reconhecido, a título exemplificativo, com as seguintes formações ou experiências: a) Pós-graduação, Mestrado ou Doutorado compatíveis com o cargo para o qual foi indicado; ou b) artigos publicados, trabalhos profissionais desenvolvidos compatíveis com o cargo para o qual foi indicado; ou c) Cursos de extensão compatíveis com o cargo para o qual foi indicado.</w:t>
            </w:r>
          </w:p>
        </w:tc>
      </w:tr>
      <w:tr>
        <w:trPr/>
        <w:tc>
          <w:tcPr>
            <w:tcW w:w="108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left"/>
              <w:rPr>
                <w:rFonts w:ascii="Spranq eco sans" w:hAnsi="Spranq eco sans" w:eastAsia="Spranq eco sans" w:cs="Spranq eco sans"/>
                <w:color w:val="000000"/>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xml:space="preserve">21. É residente e </w:t>
            </w:r>
            <w:r>
              <w:rPr>
                <w:rFonts w:eastAsia="Spranq eco sans" w:cs="Spranq eco sans" w:ascii="Spranq eco sans" w:hAnsi="Spranq eco sans"/>
                <w:color w:val="000000"/>
                <w:sz w:val="22"/>
                <w:szCs w:val="22"/>
              </w:rPr>
              <w:t xml:space="preserve">domiciliado </w:t>
            </w: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no Brasil</w:t>
            </w:r>
            <w:r>
              <w:rPr>
                <w:rFonts w:eastAsia="Spranq eco sans" w:cs="Spranq eco sans" w:ascii="Spranq eco sans" w:hAnsi="Spranq eco sans"/>
                <w:color w:val="000000"/>
                <w:sz w:val="22"/>
                <w:szCs w:val="22"/>
              </w:rPr>
              <w:t xml:space="preserve">?    </w:t>
            </w: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 Sim    (    ) Não</w:t>
            </w:r>
          </w:p>
        </w:tc>
      </w:tr>
      <w:tr>
        <w:trPr/>
        <w:tc>
          <w:tcPr>
            <w:tcW w:w="108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left"/>
              <w:rPr>
                <w:rFonts w:ascii="Spranq eco sans" w:hAnsi="Spranq eco sans" w:eastAsia="Spranq eco sans" w:cs="Spranq eco sans"/>
                <w:color w:val="000000"/>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xml:space="preserve">22. Cumpre as exigências do </w:t>
            </w:r>
            <w:r>
              <w:rPr>
                <w:rFonts w:eastAsia="Spranq eco sans" w:cs="Spranq eco sans" w:ascii="Spranq eco sans" w:hAnsi="Spranq eco sans"/>
                <w:color w:val="000000"/>
                <w:sz w:val="22"/>
                <w:szCs w:val="22"/>
              </w:rPr>
              <w:t>E</w:t>
            </w: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xml:space="preserve">statuto </w:t>
            </w:r>
            <w:r>
              <w:rPr>
                <w:rFonts w:eastAsia="Spranq eco sans" w:cs="Spranq eco sans" w:ascii="Spranq eco sans" w:hAnsi="Spranq eco sans"/>
                <w:color w:val="000000"/>
                <w:sz w:val="22"/>
                <w:szCs w:val="22"/>
              </w:rPr>
              <w:t>S</w:t>
            </w: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ocial</w:t>
            </w:r>
            <w:r>
              <w:rPr>
                <w:rFonts w:eastAsia="Spranq eco sans" w:cs="Spranq eco sans" w:ascii="Spranq eco sans" w:hAnsi="Spranq eco sans"/>
                <w:color w:val="000000"/>
                <w:sz w:val="22"/>
                <w:szCs w:val="22"/>
              </w:rPr>
              <w:t xml:space="preserve"> do Serpro</w:t>
            </w: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que foi lido e verificado</w:t>
            </w:r>
            <w:r>
              <w:rPr>
                <w:rFonts w:eastAsia="Spranq eco sans" w:cs="Spranq eco sans" w:ascii="Spranq eco sans" w:hAnsi="Spranq eco sans"/>
                <w:color w:val="000000"/>
                <w:sz w:val="22"/>
                <w:szCs w:val="22"/>
              </w:rPr>
              <w:t>?</w:t>
            </w:r>
          </w:p>
          <w:p>
            <w:pPr>
              <w:pStyle w:val="Normal"/>
              <w:widowControl w:val="false"/>
              <w:spacing w:lineRule="auto" w:line="240" w:before="0" w:after="0"/>
              <w:ind w:left="0" w:right="0" w:hanging="0"/>
              <w:jc w:val="left"/>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    ) Sim   (    ) Não</w:t>
            </w:r>
          </w:p>
        </w:tc>
      </w:tr>
    </w:tbl>
    <w:p>
      <w:pPr>
        <w:pStyle w:val="Normal"/>
        <w:keepNext w:val="false"/>
        <w:keepLines w:val="false"/>
        <w:widowControl w:val="false"/>
        <w:spacing w:lineRule="auto" w:line="240" w:before="0" w:after="0"/>
        <w:ind w:left="0" w:right="0" w:hanging="0"/>
        <w:jc w:val="center"/>
        <w:rPr>
          <w:rFonts w:ascii="Spranq eco sans" w:hAnsi="Spranq eco sans" w:eastAsia="Spranq eco sans" w:cs="Spranq eco sans"/>
          <w:i w:val="false"/>
          <w:i w:val="false"/>
          <w:caps w:val="false"/>
          <w:smallCaps w:val="false"/>
          <w:strike w:val="false"/>
          <w:dstrike w:val="false"/>
          <w:color w:val="000000"/>
          <w:position w:val="0"/>
          <w:sz w:val="22"/>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r>
    </w:p>
    <w:p>
      <w:pPr>
        <w:pStyle w:val="Normal"/>
        <w:widowControl w:val="false"/>
        <w:spacing w:lineRule="auto" w:line="240" w:before="0" w:after="0"/>
        <w:ind w:left="170" w:right="0" w:hanging="0"/>
        <w:rPr>
          <w:rFonts w:ascii="Spranq eco sans" w:hAnsi="Spranq eco sans" w:eastAsia="Spranq eco sans" w:cs="Spranq eco sans"/>
          <w:color w:val="000000"/>
        </w:rPr>
      </w:pPr>
      <w:r>
        <w:rPr>
          <w:rFonts w:eastAsia="Spranq eco sans" w:cs="Spranq eco sans" w:ascii="Spranq eco sans" w:hAnsi="Spranq eco sans"/>
          <w:b/>
          <w:color w:val="000000"/>
          <w:position w:val="0"/>
          <w:sz w:val="24"/>
          <w:sz w:val="24"/>
          <w:szCs w:val="24"/>
          <w:vertAlign w:val="baseline"/>
        </w:rPr>
        <w:t>C. VEDAÇÕE</w:t>
      </w:r>
      <w:r>
        <w:rPr>
          <w:rFonts w:eastAsia="Spranq eco sans" w:cs="Spranq eco sans" w:ascii="Spranq eco sans" w:hAnsi="Spranq eco sans"/>
          <w:b/>
          <w:color w:val="000000"/>
        </w:rPr>
        <w:t>S E IMPEDIMENTOS</w:t>
      </w:r>
    </w:p>
    <w:tbl>
      <w:tblPr>
        <w:tblStyle w:val="Table3"/>
        <w:tblW w:w="10865" w:type="dxa"/>
        <w:jc w:val="left"/>
        <w:tblInd w:w="84"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tblPr>
      <w:tblGrid>
        <w:gridCol w:w="8537"/>
        <w:gridCol w:w="2327"/>
      </w:tblGrid>
      <w:tr>
        <w:trPr/>
        <w:tc>
          <w:tcPr>
            <w:tcW w:w="853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57" w:after="0"/>
              <w:jc w:val="both"/>
              <w:rPr>
                <w:rFonts w:ascii="Spranq eco sans" w:hAnsi="Spranq eco sans" w:eastAsia="Spranq eco sans" w:cs="Spranq eco sans"/>
                <w:color w:val="000000"/>
                <w:sz w:val="22"/>
                <w:szCs w:val="22"/>
              </w:rPr>
            </w:pPr>
            <w:r>
              <w:rPr>
                <w:rFonts w:eastAsia="Spranq eco sans" w:cs="Spranq eco sans" w:ascii="Spranq eco sans" w:hAnsi="Spranq eco sans"/>
                <w:b/>
                <w:color w:val="000000"/>
                <w:sz w:val="22"/>
                <w:szCs w:val="22"/>
              </w:rPr>
              <w:t xml:space="preserve">23. </w:t>
            </w:r>
            <w:r>
              <w:rPr>
                <w:rFonts w:eastAsia="Spranq eco sans" w:cs="Spranq eco sans" w:ascii="Spranq eco sans" w:hAnsi="Spranq eco sans"/>
                <w:b/>
                <w:color w:val="000000"/>
                <w:position w:val="0"/>
                <w:sz w:val="22"/>
                <w:sz w:val="22"/>
                <w:szCs w:val="22"/>
                <w:vertAlign w:val="baseline"/>
              </w:rPr>
              <w:t>Decreto 8.945/16, art. 29, incisos I a X</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Spranq eco sans" w:hAnsi="Spranq eco sans" w:eastAsia="Spranq eco sans" w:cs="Spranq eco sans"/>
                <w:b/>
                <w:b/>
                <w:color w:val="000000"/>
                <w:position w:val="0"/>
                <w:sz w:val="24"/>
                <w:sz w:val="22"/>
                <w:szCs w:val="22"/>
                <w:vertAlign w:val="baseline"/>
              </w:rPr>
            </w:pPr>
            <w:r>
              <w:rPr>
                <w:rFonts w:eastAsia="Spranq eco sans" w:cs="Spranq eco sans" w:ascii="Spranq eco sans" w:hAnsi="Spranq eco sans"/>
                <w:b/>
                <w:color w:val="000000"/>
                <w:position w:val="0"/>
                <w:sz w:val="22"/>
                <w:sz w:val="22"/>
                <w:szCs w:val="22"/>
                <w:vertAlign w:val="baseline"/>
              </w:rPr>
              <w:t>Se enquadra?</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position w:val="0"/>
                <w:sz w:val="24"/>
                <w:sz w:val="22"/>
                <w:szCs w:val="22"/>
                <w:vertAlign w:val="baseline"/>
              </w:rPr>
            </w:pPr>
            <w:r>
              <w:rPr>
                <w:rFonts w:eastAsia="Spranq eco sans" w:cs="Spranq eco sans" w:ascii="Spranq eco sans" w:hAnsi="Spranq eco sans"/>
                <w:color w:val="000000"/>
                <w:position w:val="0"/>
                <w:sz w:val="22"/>
                <w:sz w:val="22"/>
                <w:szCs w:val="22"/>
                <w:vertAlign w:val="baseline"/>
              </w:rPr>
              <w:t>I - é representante do órgão regulador ao qual a empresa está sujeita?</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position w:val="0"/>
                <w:sz w:val="24"/>
                <w:sz w:val="22"/>
                <w:szCs w:val="22"/>
                <w:vertAlign w:val="baseline"/>
              </w:rPr>
            </w:pPr>
            <w:r>
              <w:rPr>
                <w:rFonts w:eastAsia="Spranq eco sans" w:cs="Spranq eco sans" w:ascii="Spranq eco sans" w:hAnsi="Spranq eco sans"/>
                <w:color w:val="000000"/>
                <w:position w:val="0"/>
                <w:sz w:val="22"/>
                <w:sz w:val="22"/>
                <w:szCs w:val="22"/>
                <w:vertAlign w:val="baseline"/>
              </w:rPr>
              <w:t>II - é Ministro de Estado, Secretário Estadual ou Secretário Municipal?</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position w:val="0"/>
                <w:sz w:val="24"/>
                <w:sz w:val="22"/>
                <w:szCs w:val="22"/>
                <w:vertAlign w:val="baseline"/>
              </w:rPr>
            </w:pPr>
            <w:r>
              <w:rPr>
                <w:rFonts w:eastAsia="Spranq eco sans" w:cs="Spranq eco sans" w:ascii="Spranq eco sans" w:hAnsi="Spranq eco sans"/>
                <w:color w:val="000000"/>
                <w:position w:val="0"/>
                <w:sz w:val="22"/>
                <w:sz w:val="22"/>
                <w:szCs w:val="22"/>
                <w:vertAlign w:val="baseline"/>
              </w:rPr>
              <w:t xml:space="preserve">III - é titular de cargo em comissão na administração pública federal, direta ou indireta, sem vínculo permanente com o serviço público? </w:t>
            </w:r>
            <w:r>
              <w:rPr>
                <w:rFonts w:eastAsia="Spranq eco sans" w:cs="Spranq eco sans" w:ascii="Spranq eco sans" w:hAnsi="Spranq eco sans"/>
                <w:color w:val="000000"/>
                <w:position w:val="0"/>
                <w:sz w:val="20"/>
                <w:sz w:val="20"/>
                <w:szCs w:val="20"/>
                <w:vertAlign w:val="baseline"/>
              </w:rPr>
              <w:t>(aplica-se a servidor ou ao empregado público aposentado que seja titular de cargo em comissão da administração pública federal direta ou indireta)</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position w:val="0"/>
                <w:sz w:val="24"/>
                <w:sz w:val="22"/>
                <w:szCs w:val="22"/>
                <w:vertAlign w:val="baseline"/>
              </w:rPr>
            </w:pPr>
            <w:r>
              <w:rPr>
                <w:rFonts w:eastAsia="Spranq eco sans" w:cs="Spranq eco sans" w:ascii="Spranq eco sans" w:hAnsi="Spranq eco sans"/>
                <w:color w:val="000000"/>
                <w:position w:val="0"/>
                <w:sz w:val="22"/>
                <w:sz w:val="22"/>
                <w:szCs w:val="22"/>
                <w:vertAlign w:val="baseline"/>
              </w:rPr>
              <w:t>IV - é dirigente estatutário de partido político, ainda que licenciado?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position w:val="0"/>
                <w:sz w:val="24"/>
                <w:sz w:val="22"/>
                <w:szCs w:val="22"/>
                <w:vertAlign w:val="baseline"/>
              </w:rPr>
            </w:pPr>
            <w:r>
              <w:rPr>
                <w:rFonts w:eastAsia="Spranq eco sans" w:cs="Spranq eco sans" w:ascii="Spranq eco sans" w:hAnsi="Spranq eco sans"/>
                <w:color w:val="000000"/>
                <w:position w:val="0"/>
                <w:sz w:val="22"/>
                <w:sz w:val="22"/>
                <w:szCs w:val="22"/>
                <w:vertAlign w:val="baseline"/>
              </w:rPr>
              <w:t>V - é titular de mandato no Poder Legislativo de qualquer ente federativo, ainda que licenciado?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position w:val="0"/>
                <w:sz w:val="24"/>
                <w:sz w:val="22"/>
                <w:szCs w:val="22"/>
                <w:vertAlign w:val="baseline"/>
              </w:rPr>
            </w:pPr>
            <w:r>
              <w:rPr>
                <w:rFonts w:eastAsia="Spranq eco sans" w:cs="Spranq eco sans" w:ascii="Spranq eco sans" w:hAnsi="Spranq eco sans"/>
                <w:color w:val="000000"/>
                <w:position w:val="0"/>
                <w:sz w:val="22"/>
                <w:sz w:val="22"/>
                <w:szCs w:val="22"/>
                <w:vertAlign w:val="baseline"/>
              </w:rPr>
              <w:t>VI - é parente consanguíneo ou afim até o terceiro grau das pessoas mencionadas nos incisos I a V?</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position w:val="0"/>
                <w:sz w:val="24"/>
                <w:sz w:val="22"/>
                <w:szCs w:val="22"/>
                <w:vertAlign w:val="baseline"/>
              </w:rPr>
            </w:pPr>
            <w:r>
              <w:rPr>
                <w:rFonts w:eastAsia="Spranq eco sans" w:cs="Spranq eco sans" w:ascii="Spranq eco sans" w:hAnsi="Spranq eco sans"/>
                <w:color w:val="000000"/>
                <w:position w:val="0"/>
                <w:sz w:val="22"/>
                <w:sz w:val="22"/>
                <w:szCs w:val="22"/>
                <w:vertAlign w:val="baseline"/>
              </w:rPr>
              <w:t>VII - é pessoa que atuou, nos últimos 36 (trinta e seis) meses, como participante de estrutura decisória de partido político?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rPr>
            </w:pPr>
            <w:r>
              <w:rPr>
                <w:rFonts w:eastAsia="Spranq eco sans" w:cs="Spranq eco sans" w:ascii="Spranq eco sans" w:hAnsi="Spranq eco sans"/>
                <w:color w:val="000000"/>
                <w:position w:val="0"/>
                <w:sz w:val="22"/>
                <w:sz w:val="22"/>
                <w:szCs w:val="22"/>
                <w:vertAlign w:val="baseline"/>
              </w:rPr>
              <w:t xml:space="preserve">VIII - é pessoa que atuou, nos últimos 36 (trinta e seis) meses, em trabalho vinculado </w:t>
            </w:r>
            <w:r>
              <w:rPr>
                <w:rFonts w:eastAsia="Spranq eco sans" w:cs="Spranq eco sans" w:ascii="Spranq eco sans" w:hAnsi="Spranq eco sans"/>
                <w:color w:val="000000"/>
                <w:sz w:val="22"/>
                <w:szCs w:val="22"/>
              </w:rPr>
              <w:t>à</w:t>
            </w:r>
            <w:r>
              <w:rPr>
                <w:rFonts w:eastAsia="Spranq eco sans" w:cs="Spranq eco sans" w:ascii="Spranq eco sans" w:hAnsi="Spranq eco sans"/>
                <w:color w:val="000000"/>
                <w:position w:val="0"/>
                <w:sz w:val="22"/>
                <w:sz w:val="22"/>
                <w:szCs w:val="22"/>
                <w:vertAlign w:val="baseline"/>
              </w:rPr>
              <w:t xml:space="preserve"> organização, </w:t>
            </w:r>
            <w:r>
              <w:rPr>
                <w:rFonts w:eastAsia="Spranq eco sans" w:cs="Spranq eco sans" w:ascii="Spranq eco sans" w:hAnsi="Spranq eco sans"/>
                <w:color w:val="000000"/>
                <w:sz w:val="22"/>
                <w:szCs w:val="22"/>
              </w:rPr>
              <w:t xml:space="preserve">à </w:t>
            </w:r>
            <w:r>
              <w:rPr>
                <w:rFonts w:eastAsia="Spranq eco sans" w:cs="Spranq eco sans" w:ascii="Spranq eco sans" w:hAnsi="Spranq eco sans"/>
                <w:color w:val="000000"/>
                <w:position w:val="0"/>
                <w:sz w:val="22"/>
                <w:sz w:val="22"/>
                <w:szCs w:val="22"/>
                <w:vertAlign w:val="baseline"/>
              </w:rPr>
              <w:t xml:space="preserve">estruturação e </w:t>
            </w:r>
            <w:r>
              <w:rPr>
                <w:rFonts w:eastAsia="Spranq eco sans" w:cs="Spranq eco sans" w:ascii="Spranq eco sans" w:hAnsi="Spranq eco sans"/>
                <w:color w:val="000000"/>
                <w:sz w:val="22"/>
                <w:szCs w:val="22"/>
              </w:rPr>
              <w:t xml:space="preserve">à </w:t>
            </w:r>
            <w:r>
              <w:rPr>
                <w:rFonts w:eastAsia="Spranq eco sans" w:cs="Spranq eco sans" w:ascii="Spranq eco sans" w:hAnsi="Spranq eco sans"/>
                <w:color w:val="000000"/>
                <w:position w:val="0"/>
                <w:sz w:val="22"/>
                <w:sz w:val="22"/>
                <w:szCs w:val="22"/>
                <w:vertAlign w:val="baseline"/>
              </w:rPr>
              <w:t>realização de campanha eleitoral?</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position w:val="0"/>
                <w:sz w:val="24"/>
                <w:sz w:val="22"/>
                <w:szCs w:val="22"/>
                <w:vertAlign w:val="baseline"/>
              </w:rPr>
            </w:pPr>
            <w:r>
              <w:rPr>
                <w:rFonts w:eastAsia="Spranq eco sans" w:cs="Spranq eco sans" w:ascii="Spranq eco sans" w:hAnsi="Spranq eco sans"/>
                <w:color w:val="000000"/>
                <w:position w:val="0"/>
                <w:sz w:val="22"/>
                <w:sz w:val="22"/>
                <w:szCs w:val="22"/>
                <w:vertAlign w:val="baseline"/>
              </w:rPr>
              <w:t>IX - é pessoa que exerça cargo em organização sindical?</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rPr>
            </w:pPr>
            <w:r>
              <w:rPr>
                <w:rFonts w:eastAsia="Spranq eco sans" w:cs="Spranq eco sans" w:ascii="Spranq eco sans" w:hAnsi="Spranq eco sans"/>
                <w:color w:val="000000"/>
                <w:position w:val="0"/>
                <w:sz w:val="22"/>
                <w:sz w:val="22"/>
                <w:szCs w:val="22"/>
                <w:vertAlign w:val="baseline"/>
              </w:rPr>
              <w:t xml:space="preserve">X - é pessoa física que tenha firmado contrato ou parceria, como fornecedor ou comprador, demandante ou ofertante, de bens ou serviços de qualquer natureza, com a União ou </w:t>
            </w:r>
            <w:r>
              <w:rPr>
                <w:rFonts w:eastAsia="Spranq eco sans" w:cs="Spranq eco sans" w:ascii="Spranq eco sans" w:hAnsi="Spranq eco sans"/>
                <w:color w:val="000000"/>
                <w:sz w:val="22"/>
                <w:szCs w:val="22"/>
              </w:rPr>
              <w:t>com o Serpro</w:t>
            </w:r>
            <w:r>
              <w:rPr>
                <w:rFonts w:eastAsia="Spranq eco sans" w:cs="Spranq eco sans" w:ascii="Spranq eco sans" w:hAnsi="Spranq eco sans"/>
                <w:color w:val="000000"/>
                <w:position w:val="0"/>
                <w:sz w:val="22"/>
                <w:sz w:val="22"/>
                <w:szCs w:val="22"/>
                <w:vertAlign w:val="baseline"/>
              </w:rPr>
              <w:t xml:space="preserve"> nos três anos anteriores à data de sua nomeação?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both"/>
              <w:rPr>
                <w:rFonts w:ascii="Spranq eco sans" w:hAnsi="Spranq eco sans" w:eastAsia="Spranq eco sans" w:cs="Spranq eco sans"/>
                <w:color w:val="000000"/>
                <w:sz w:val="22"/>
                <w:szCs w:val="22"/>
              </w:rPr>
            </w:pPr>
            <w:r>
              <w:rPr>
                <w:rFonts w:eastAsia="Spranq eco sans" w:cs="Spranq eco sans" w:ascii="Spranq eco sans" w:hAnsi="Spranq eco sans"/>
                <w:b/>
                <w:color w:val="000000"/>
                <w:sz w:val="22"/>
                <w:szCs w:val="22"/>
              </w:rPr>
              <w:t xml:space="preserve">24. </w:t>
            </w:r>
            <w:r>
              <w:rPr>
                <w:rFonts w:eastAsia="Spranq eco sans" w:cs="Spranq eco sans" w:ascii="Spranq eco sans" w:hAnsi="Spranq eco sans"/>
                <w:b/>
                <w:color w:val="000000"/>
                <w:position w:val="0"/>
                <w:sz w:val="22"/>
                <w:sz w:val="22"/>
                <w:szCs w:val="22"/>
                <w:vertAlign w:val="baseline"/>
              </w:rPr>
              <w:t>Lei Complementar nº 64/1990, art. 1º - I: Ficha limpa</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Spranq eco sans" w:hAnsi="Spranq eco sans" w:eastAsia="Spranq eco sans" w:cs="Spranq eco sans"/>
                <w:b/>
                <w:b/>
                <w:color w:val="000000"/>
                <w:position w:val="0"/>
                <w:sz w:val="24"/>
                <w:sz w:val="22"/>
                <w:szCs w:val="22"/>
                <w:vertAlign w:val="baseline"/>
              </w:rPr>
            </w:pPr>
            <w:r>
              <w:rPr>
                <w:rFonts w:eastAsia="Spranq eco sans" w:cs="Spranq eco sans" w:ascii="Spranq eco sans" w:hAnsi="Spranq eco sans"/>
                <w:b/>
                <w:color w:val="000000"/>
                <w:position w:val="0"/>
                <w:sz w:val="22"/>
                <w:sz w:val="22"/>
                <w:szCs w:val="22"/>
                <w:vertAlign w:val="baseline"/>
              </w:rPr>
              <w:t>Se enquadra?</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position w:val="0"/>
                <w:sz w:val="24"/>
                <w:sz w:val="22"/>
                <w:szCs w:val="22"/>
                <w:vertAlign w:val="baseline"/>
              </w:rPr>
            </w:pPr>
            <w:r>
              <w:rPr>
                <w:rFonts w:eastAsia="Spranq eco sans" w:cs="Spranq eco sans" w:ascii="Spranq eco sans" w:hAnsi="Spranq eco sans"/>
                <w:color w:val="000000"/>
                <w:position w:val="0"/>
                <w:sz w:val="22"/>
                <w:sz w:val="22"/>
                <w:szCs w:val="22"/>
                <w:vertAlign w:val="baseline"/>
              </w:rPr>
              <w:t>a) é pessoa inalistável ou analfabeto?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position w:val="0"/>
                <w:sz w:val="24"/>
                <w:sz w:val="22"/>
                <w:szCs w:val="22"/>
                <w:vertAlign w:val="baseline"/>
              </w:rPr>
            </w:pPr>
            <w:r>
              <w:rPr>
                <w:rFonts w:eastAsia="Spranq eco sans" w:cs="Spranq eco sans" w:ascii="Spranq eco sans" w:hAnsi="Spranq eco sans"/>
                <w:color w:val="000000"/>
                <w:position w:val="0"/>
                <w:sz w:val="22"/>
                <w:sz w:val="22"/>
                <w:szCs w:val="22"/>
                <w:vertAlign w:val="baseline"/>
              </w:rPr>
              <w:t>b) é membro do Congresso Nacional, das Assembleias Legislativas, da Câmara Legislativa e das Câmaras Municipais, que haja perdido o respectivo mandato por infringência do disposto nos incisos I e II do art. 55 da Constituição Federal, dos dispositivos equivalentes sobre perda de mandato das Constituições Estaduais e Leis Orgânicas dos Municípios e do Distrito Federal, para as eleições que se realizarem durante o período remanescente do mandato para o qual foi eleito e nos oito anos subsequentes ao término da legislatura?</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c) foi Governador ou Vice-Governador de Estado e do Distrito Federal ou Prefeito ou Vice-Prefeito que perdeu seu cargo eletivo por infringência a dispositivo da Constituição Estadual, da Lei Orgânica do Distrito Federal ou da Lei Orgânica do Município, para as eleições que se realizarem durante o período remanescente e nos 8 (oito) anos subsequentes ao término do mandato para o qual tenha sido eleito?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d) tem contra sua pessoa representação julgada procedente pela Justiça Eleitoral, em decisão transitada em julgado ou proferida por órgão colegiado, em processo de apuração de abuso do poder econômico ou político, para a eleição na qual concorre ou tenha sido diplomado, bem como para as que se realizarem nos 8 (oito) anos seguintes?</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e) foi condenado criminalmente, em decisão transitada em julgado ou proferida por órgão judicial colegiado, desde a condenação até o transcurso do prazo de 8 (oito) anos após o cumprimento da pena, por qualquer dos crimes abaixo?</w:t>
            </w:r>
            <w:r>
              <w:rPr>
                <w:rFonts w:eastAsia="Spranq eco sans" w:cs="Spranq eco sans" w:ascii="Spranq eco sans" w:hAnsi="Spranq eco sans"/>
                <w:color w:val="000000"/>
                <w:sz w:val="22"/>
                <w:szCs w:val="22"/>
              </w:rPr>
              <w:t xml:space="preserve"> </w:t>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i/>
                <w:color w:val="000000"/>
                <w:sz w:val="18"/>
                <w:szCs w:val="18"/>
              </w:rPr>
            </w:pPr>
            <w:r>
              <w:rPr>
                <w:rFonts w:eastAsia="Spranq eco sans" w:cs="Spranq eco sans" w:ascii="Spranq eco sans" w:hAnsi="Spranq eco sans"/>
                <w:i/>
                <w:color w:val="000000"/>
                <w:sz w:val="18"/>
                <w:szCs w:val="18"/>
              </w:rPr>
              <w:t>1. contra a economia popular, a fé pública, a administração pública e o patrimônio público; 2. contra o patrimônio privado, o sistema financeiro, o mercado de capitais e os previstos na lei que regula a falência; 3. contra o meio ambiente e a saúde pública; 4. eleitorais, para os quais a lei comine pena privativa de liberdade; 5. de abuso de autoridade, nos casos em que houver condenação à perda do cargo ou à inabilitação para o exercício de função pública; 6. de lavagem ou ocultação de bens, direitos e valores; 7. de tráfico de entorpecentes e drogas afins, racismo, tortura, terrorismo e hediondos; 8. de redução à condição análoga à de escravo; 9. contra a vida e a dignidade sexual; e 10. praticados por organização criminosa, quadrilha ou bando.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f) foi declarado indigno do oficialato, ou com ele incompatível, pelo prazo de 8 (oito) anos?</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g) teve suas contas relativas ao exercício de cargos ou funções públicas rejeitadas por irregularidade insanável que configure ato doloso de improbidade administrativa, e por decisão irrecorrível do órgão competente, salvo se esta houver sido suspensa ou anulada pelo Poder Judiciário, para as eleições que se realizarem nos 8 (oito) anos seguintes, contados a partir da data da decisão, aplicando-se o disposto no inciso II do art. 71 da Constituição Federal, a todos os ordenadores de despesa, sem exclusão de mandatários que houverem agido nessa condição?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h) foi detentor de cargo na administração pública direta, indireta ou fundacional, que beneficiou a si ou a terceiros, pelo abuso do poder econômico ou político, condenado em decisão transitada em julgado ou proferida por órgão judicial colegiado, para a eleição na qual concorrem ou tenha sido diplomado, bem como para as que se realizarem nos 8 (oito) anos seguintes?</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i) exerceu cargo ou função de direção, administração ou representação em estabelecimentos de crédito, financiamento ou seguro que tenham sido ou estejam sendo objeto processo de liquidação judicial ou extrajudicial, nos 12 (doze) meses anteriores à respectiva decretação?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j) foi condenado, em decisão transitada em julgado ou proferida por órgão colegiado da Justiça Eleitoral, por corrupção eleitoral, por captação ilícita de sufrágio, por doação, captação ou gastos ilícitos de recursos de campanha ou por conduta vedada aos agentes públicos em campanhas eleitorais que impliquem cassação do registro ou do diploma, pelo prazo de 8 (oito) anos a contar da eleição?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k) foi Presidente da República, o Governador de Estado e do Distrito Federal, o Prefeito, membro do Congresso Nacional, das Assembleias Legislativas, da Câmara Legislativa, das Câmaras Municipais, que renunciou a seu mandato desde o oferecimento de representação ou petição capaz de autorizar a abertura de processo por infringência a dispositivo da Constituição Federal, da Constituição Estadual, da Lei Orgânica do Distrito Federal ou da Lei Orgânica do Município, para as eleições que se realizarem durante o período remanescente do mandato para o qual foram eleitos e nos 8 (oito) anos subsequentes ao término da legislatura?</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l) foi condenado à suspensão dos direitos políticos, em decisão transitada em julgado ou proferida por órgão judicial colegiado, por ato doloso de improbidade administrativa que importe lesão ao patrimônio público e enriquecimento ilícito, desde a condenação ou o trânsito em julgado até o transcurso do prazo de 8 (oito) anos após o cumprimento da pena?</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m) foi excluído do exercício da profissão, por decisão sancionatória do órgão profissional competente, em decorrência de infração ético-profissional, pelo prazo de 8 (oito) anos, salvo se o ato houver sido anulado ou suspenso pelo Poder Judiciário?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n) foi condenado, em decisão transitada em julgado ou proferida por órgão judicial colegiado, em razão de ter desfeito ou simulado desfazer vínculo conjugal ou de união estável para evitar caracterização de inelegibilidade, pelo prazo de 8 (oito) anos após a decisão que reconhecer a fraude?</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o) foi demitido do serviço público em decorrência de processo administrativo ou judicial, pelo prazo de 8 (oito) anos, contado da decisão, salvo se o ato houver sido suspenso ou anulado pelo Poder Judiciário?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p) é pessoa física e ou dirigente de pessoa jurídica responsável por doações eleitorais tidas por ilegais por decisão transitada em julgado ou proferida por órgão colegiado da Justiça Eleitoral, pelo prazo de 8 (oito) anos após a decisão?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2"/>
                <w:szCs w:val="22"/>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2"/>
                <w:sz w:val="22"/>
                <w:szCs w:val="22"/>
                <w:u w:val="none"/>
                <w:vertAlign w:val="baseline"/>
              </w:rPr>
              <w:t>q) é magistrado ou membro do Ministério Público que foi aposentado compulsoriamente por decisão sancionatória, que tenha perdido o cargo por sentença ou que tenha pedido exoneração ou aposentadoria voluntária na pendência de processo administrativo disciplinar, pelo prazo de 8 (oito) anos?</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rHeight w:val="524" w:hRule="atLeast"/>
        </w:trPr>
        <w:tc>
          <w:tcPr>
            <w:tcW w:w="853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57" w:after="57"/>
              <w:jc w:val="both"/>
              <w:rPr>
                <w:rFonts w:ascii="Spranq eco sans" w:hAnsi="Spranq eco sans" w:eastAsia="Spranq eco sans" w:cs="Spranq eco sans"/>
                <w:color w:val="000000"/>
                <w:sz w:val="22"/>
                <w:szCs w:val="22"/>
              </w:rPr>
            </w:pPr>
            <w:r>
              <w:rPr>
                <w:rFonts w:eastAsia="Spranq eco sans" w:cs="Spranq eco sans" w:ascii="Spranq eco sans" w:hAnsi="Spranq eco sans"/>
                <w:b/>
                <w:color w:val="000000"/>
                <w:sz w:val="22"/>
                <w:szCs w:val="22"/>
              </w:rPr>
              <w:t xml:space="preserve">25. </w:t>
            </w:r>
            <w:r>
              <w:rPr>
                <w:rFonts w:eastAsia="Spranq eco sans" w:cs="Spranq eco sans" w:ascii="Spranq eco sans" w:hAnsi="Spranq eco sans"/>
                <w:b/>
                <w:color w:val="000000"/>
                <w:position w:val="0"/>
                <w:sz w:val="22"/>
                <w:sz w:val="22"/>
                <w:szCs w:val="22"/>
                <w:vertAlign w:val="baseline"/>
              </w:rPr>
              <w:t>Lei 6.404/76, art. 147: Lei Societária</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57" w:after="57"/>
              <w:jc w:val="center"/>
              <w:rPr>
                <w:rFonts w:ascii="Spranq eco sans" w:hAnsi="Spranq eco sans" w:eastAsia="Spranq eco sans" w:cs="Spranq eco sans"/>
                <w:b/>
                <w:b/>
                <w:color w:val="000000"/>
                <w:position w:val="0"/>
                <w:sz w:val="24"/>
                <w:sz w:val="22"/>
                <w:szCs w:val="22"/>
                <w:vertAlign w:val="baseline"/>
              </w:rPr>
            </w:pPr>
            <w:r>
              <w:rPr>
                <w:rFonts w:eastAsia="Spranq eco sans" w:cs="Spranq eco sans" w:ascii="Spranq eco sans" w:hAnsi="Spranq eco sans"/>
                <w:b/>
                <w:color w:val="000000"/>
                <w:position w:val="0"/>
                <w:sz w:val="22"/>
                <w:sz w:val="22"/>
                <w:szCs w:val="22"/>
                <w:vertAlign w:val="baseline"/>
              </w:rPr>
              <w:t>Se enquadra?</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position w:val="0"/>
                <w:sz w:val="24"/>
                <w:sz w:val="22"/>
                <w:szCs w:val="22"/>
                <w:vertAlign w:val="baseline"/>
              </w:rPr>
            </w:pPr>
            <w:r>
              <w:rPr>
                <w:rFonts w:eastAsia="Spranq eco sans" w:cs="Spranq eco sans" w:ascii="Spranq eco sans" w:hAnsi="Spranq eco sans"/>
                <w:color w:val="000000"/>
                <w:position w:val="0"/>
                <w:sz w:val="22"/>
                <w:sz w:val="22"/>
                <w:szCs w:val="22"/>
                <w:vertAlign w:val="baseline"/>
              </w:rPr>
              <w:t>§ 1º - é pessoa impedida por lei especial, ou condenada por crime falimentar, de prevaricação, peita ou suborno, concussão, peculato, contra a economia popular, a fé pública ou a propriedade, ou a pena criminal que vede, ainda que temporariamente, o acesso a cargos públicos?</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position w:val="0"/>
                <w:sz w:val="24"/>
                <w:sz w:val="22"/>
                <w:szCs w:val="22"/>
                <w:vertAlign w:val="baseline"/>
              </w:rPr>
            </w:pPr>
            <w:r>
              <w:rPr>
                <w:rFonts w:eastAsia="Spranq eco sans" w:cs="Spranq eco sans" w:ascii="Spranq eco sans" w:hAnsi="Spranq eco sans"/>
                <w:color w:val="000000"/>
                <w:position w:val="0"/>
                <w:sz w:val="22"/>
                <w:sz w:val="22"/>
                <w:szCs w:val="22"/>
                <w:vertAlign w:val="baseline"/>
              </w:rPr>
              <w:t>§ 2º - é pessoa declarada inabilitada por ato da Comissão de Valores Mobiliários?*</w:t>
            </w:r>
          </w:p>
          <w:p>
            <w:pPr>
              <w:pStyle w:val="Normal"/>
              <w:jc w:val="both"/>
              <w:rPr>
                <w:rFonts w:ascii="Spranq eco sans" w:hAnsi="Spranq eco sans" w:eastAsia="Spranq eco sans" w:cs="Spranq eco sans"/>
                <w:color w:val="000000"/>
                <w:position w:val="0"/>
                <w:sz w:val="20"/>
                <w:sz w:val="20"/>
                <w:szCs w:val="20"/>
                <w:vertAlign w:val="baseline"/>
              </w:rPr>
            </w:pPr>
            <w:r>
              <w:rPr>
                <w:rFonts w:eastAsia="Spranq eco sans" w:cs="Spranq eco sans" w:ascii="Spranq eco sans" w:hAnsi="Spranq eco sans"/>
                <w:color w:val="000000"/>
                <w:position w:val="0"/>
                <w:sz w:val="20"/>
                <w:sz w:val="20"/>
                <w:szCs w:val="20"/>
                <w:vertAlign w:val="baseline"/>
              </w:rPr>
            </w:r>
          </w:p>
          <w:p>
            <w:pPr>
              <w:pStyle w:val="Normal"/>
              <w:jc w:val="both"/>
              <w:rPr>
                <w:rFonts w:ascii="Spranq eco sans" w:hAnsi="Spranq eco sans" w:eastAsia="Spranq eco sans" w:cs="Spranq eco sans"/>
                <w:i/>
                <w:i/>
                <w:color w:val="000000"/>
                <w:position w:val="0"/>
                <w:sz w:val="24"/>
                <w:sz w:val="16"/>
                <w:szCs w:val="16"/>
                <w:vertAlign w:val="baseline"/>
              </w:rPr>
            </w:pPr>
            <w:r>
              <w:rPr>
                <w:rFonts w:eastAsia="Spranq eco sans" w:cs="Spranq eco sans" w:ascii="Spranq eco sans" w:hAnsi="Spranq eco sans"/>
                <w:i/>
                <w:color w:val="000000"/>
                <w:position w:val="0"/>
                <w:sz w:val="16"/>
                <w:sz w:val="16"/>
                <w:szCs w:val="16"/>
                <w:vertAlign w:val="baseline"/>
              </w:rPr>
              <w:t>* Site da CVM, no link de Atuação Sancionadora - Pesquisa Avançada</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position w:val="0"/>
                <w:sz w:val="24"/>
                <w:sz w:val="22"/>
                <w:szCs w:val="22"/>
                <w:vertAlign w:val="baseline"/>
              </w:rPr>
            </w:pPr>
            <w:r>
              <w:rPr>
                <w:rFonts w:eastAsia="Spranq eco sans" w:cs="Spranq eco sans" w:ascii="Spranq eco sans" w:hAnsi="Spranq eco sans"/>
                <w:color w:val="000000"/>
                <w:position w:val="0"/>
                <w:sz w:val="22"/>
                <w:sz w:val="22"/>
                <w:szCs w:val="22"/>
                <w:vertAlign w:val="baseline"/>
              </w:rPr>
              <w:t>§ 3º (...): I - ocupa cargo em sociedade que possa ser considerada concorrente no mercado, em especial, em conselhos consultivos, de administração ou fiscal?</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position w:val="0"/>
                <w:sz w:val="24"/>
                <w:sz w:val="22"/>
                <w:szCs w:val="22"/>
                <w:vertAlign w:val="baseline"/>
              </w:rPr>
            </w:pPr>
            <w:r>
              <w:rPr>
                <w:rFonts w:eastAsia="Spranq eco sans" w:cs="Spranq eco sans" w:ascii="Spranq eco sans" w:hAnsi="Spranq eco sans"/>
                <w:color w:val="000000"/>
                <w:position w:val="0"/>
                <w:sz w:val="22"/>
                <w:sz w:val="22"/>
                <w:szCs w:val="22"/>
                <w:vertAlign w:val="baseline"/>
              </w:rPr>
              <w:t>§ 3º (...): II - tem interesse conflitante com a empresa?</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    ) Sim </w:t>
            </w:r>
            <w:r>
              <w:rPr>
                <w:rFonts w:eastAsia="Spranq eco sans" w:cs="Spranq eco sans" w:ascii="Spranq eco sans" w:hAnsi="Spranq eco sans"/>
                <w:color w:val="000000"/>
                <w:position w:val="0"/>
                <w:sz w:val="22"/>
                <w:sz w:val="22"/>
                <w:szCs w:val="22"/>
                <w:vertAlign w:val="baseline"/>
              </w:rPr>
              <w:t>(    ) Não</w:t>
            </w:r>
          </w:p>
        </w:tc>
      </w:tr>
      <w:tr>
        <w:trPr/>
        <w:tc>
          <w:tcPr>
            <w:tcW w:w="853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both"/>
              <w:rPr>
                <w:rFonts w:ascii="Spranq eco sans" w:hAnsi="Spranq eco sans" w:eastAsia="Spranq eco sans" w:cs="Spranq eco sans"/>
                <w:color w:val="000000"/>
                <w:position w:val="0"/>
                <w:sz w:val="24"/>
                <w:sz w:val="22"/>
                <w:szCs w:val="22"/>
                <w:vertAlign w:val="baseline"/>
              </w:rPr>
            </w:pPr>
            <w:r>
              <w:rPr>
                <w:rFonts w:eastAsia="Spranq eco sans" w:cs="Spranq eco sans" w:ascii="Spranq eco sans" w:hAnsi="Spranq eco sans"/>
                <w:b/>
                <w:color w:val="000000"/>
                <w:position w:val="0"/>
                <w:sz w:val="22"/>
                <w:sz w:val="22"/>
                <w:szCs w:val="22"/>
                <w:vertAlign w:val="baseline"/>
              </w:rPr>
              <w:t xml:space="preserve">26. Estatuto Social do Serpro e Tribunal de Contas da União (TCU): </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57" w:after="57"/>
              <w:jc w:val="center"/>
              <w:rPr>
                <w:rFonts w:ascii="Spranq eco sans" w:hAnsi="Spranq eco sans" w:eastAsia="Spranq eco sans" w:cs="Spranq eco sans"/>
                <w:b/>
                <w:b/>
                <w:color w:val="000000"/>
                <w:position w:val="0"/>
                <w:sz w:val="24"/>
                <w:sz w:val="22"/>
                <w:szCs w:val="22"/>
                <w:vertAlign w:val="baseline"/>
              </w:rPr>
            </w:pPr>
            <w:r>
              <w:rPr>
                <w:rFonts w:eastAsia="Spranq eco sans" w:cs="Spranq eco sans" w:ascii="Spranq eco sans" w:hAnsi="Spranq eco sans"/>
                <w:b/>
                <w:color w:val="000000"/>
                <w:position w:val="0"/>
                <w:sz w:val="22"/>
                <w:sz w:val="22"/>
                <w:szCs w:val="22"/>
                <w:vertAlign w:val="baseline"/>
              </w:rPr>
              <w:t>Se enquadra?</w:t>
            </w:r>
          </w:p>
        </w:tc>
      </w:tr>
      <w:tr>
        <w:trPr>
          <w:trHeight w:val="240" w:hRule="atLeast"/>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a) se enquadra em qualquer vedação prevista no Estatuto Social do Serpro?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 Sim (    ) Não</w:t>
            </w:r>
          </w:p>
        </w:tc>
      </w:tr>
      <w:tr>
        <w:trPr>
          <w:trHeight w:val="240" w:hRule="atLeast"/>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113"/>
              <w:jc w:val="both"/>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b) se enquadra na relação de inabilitados pelo TCU?*</w:t>
            </w:r>
          </w:p>
          <w:p>
            <w:pPr>
              <w:pStyle w:val="Normal"/>
              <w:spacing w:lineRule="auto" w:line="240"/>
              <w:jc w:val="both"/>
              <w:rPr>
                <w:rFonts w:ascii="Spranq eco sans" w:hAnsi="Spranq eco sans" w:eastAsia="Spranq eco sans" w:cs="Spranq eco sans"/>
                <w:color w:val="000000"/>
                <w:sz w:val="16"/>
                <w:szCs w:val="16"/>
              </w:rPr>
            </w:pPr>
            <w:r>
              <w:rPr>
                <w:rFonts w:eastAsia="Spranq eco sans" w:cs="Spranq eco sans" w:ascii="Spranq eco sans" w:hAnsi="Spranq eco sans"/>
                <w:i/>
                <w:color w:val="000000"/>
                <w:sz w:val="16"/>
                <w:szCs w:val="16"/>
              </w:rPr>
              <w:t>* Site do TCU, consulta Responsabilização pública (Inabilitados para função pública, Licitantes inidôneos e Responsáveis com contas julgadas irregulares)</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 Sim (    ) Não</w:t>
            </w:r>
          </w:p>
        </w:tc>
      </w:tr>
      <w:tr>
        <w:trPr>
          <w:trHeight w:val="492" w:hRule="atLeast"/>
        </w:trPr>
        <w:tc>
          <w:tcPr>
            <w:tcW w:w="10864"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both"/>
              <w:rPr>
                <w:rFonts w:ascii="Spranq eco sans" w:hAnsi="Spranq eco sans" w:eastAsia="Spranq eco sans" w:cs="Spranq eco sans"/>
                <w:b/>
                <w:b/>
                <w:color w:val="000000"/>
              </w:rPr>
            </w:pPr>
            <w:r>
              <w:rPr>
                <w:rFonts w:eastAsia="Spranq eco sans" w:cs="Spranq eco sans" w:ascii="Spranq eco sans" w:hAnsi="Spranq eco sans"/>
                <w:b/>
                <w:color w:val="000000"/>
              </w:rPr>
            </w:r>
          </w:p>
          <w:p>
            <w:pPr>
              <w:pStyle w:val="Normal"/>
              <w:jc w:val="both"/>
              <w:rPr>
                <w:rFonts w:ascii="Spranq eco sans" w:hAnsi="Spranq eco sans" w:eastAsia="Spranq eco sans" w:cs="Spranq eco sans"/>
                <w:color w:val="000000"/>
              </w:rPr>
            </w:pPr>
            <w:r>
              <w:rPr>
                <w:rFonts w:eastAsia="Spranq eco sans" w:cs="Spranq eco sans" w:ascii="Spranq eco sans" w:hAnsi="Spranq eco sans"/>
                <w:b/>
                <w:color w:val="000000"/>
              </w:rPr>
              <w:t>D. INFORMAÇÕES COMPLEMENTARES – Conselheiro de Administração representante dos empregados</w:t>
            </w:r>
          </w:p>
        </w:tc>
      </w:tr>
      <w:tr>
        <w:trPr>
          <w:trHeight w:val="240" w:hRule="atLeast"/>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spacing w:lineRule="auto" w:line="240" w:before="57" w:after="0"/>
              <w:ind w:left="0" w:right="0" w:hanging="0"/>
              <w:jc w:val="both"/>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27. É ascendente, descendente, parente colateral ou afim, até o terceiro grau, cônjuge, companheiro ou sócio de qualquer um dos membros da Diretoria Executiva, do Conselho de Administração, do Conselho Fiscal ou do Comitê de Auditoria do Serpro, nos termos da </w:t>
            </w:r>
            <w:r>
              <w:rPr>
                <w:rFonts w:eastAsia="Spranq eco sans" w:cs="Spranq eco sans" w:ascii="Spranq eco sans" w:hAnsi="Spranq eco sans"/>
                <w:b w:val="false"/>
                <w:color w:val="000000"/>
                <w:sz w:val="22"/>
                <w:szCs w:val="22"/>
              </w:rPr>
              <w:t>Portaria MPOG nº 26, de 11 de março de 2011, art. 13?</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 Sim (    ) Não</w:t>
            </w:r>
          </w:p>
        </w:tc>
      </w:tr>
      <w:tr>
        <w:trPr>
          <w:trHeight w:val="240" w:hRule="atLeast"/>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57" w:after="0"/>
              <w:jc w:val="both"/>
              <w:rPr>
                <w:rFonts w:ascii="Spranq eco sans" w:hAnsi="Spranq eco sans" w:eastAsia="Spranq eco sans" w:cs="Spranq eco sans"/>
                <w:color w:val="000000"/>
              </w:rPr>
            </w:pPr>
            <w:r>
              <w:rPr>
                <w:rFonts w:eastAsia="Spranq eco sans" w:cs="Spranq eco sans" w:ascii="Spranq eco sans" w:hAnsi="Spranq eco sans"/>
                <w:b w:val="false"/>
                <w:color w:val="000000"/>
                <w:sz w:val="22"/>
                <w:szCs w:val="22"/>
              </w:rPr>
              <w:t xml:space="preserve">28. </w:t>
            </w:r>
            <w:r>
              <w:rPr>
                <w:rFonts w:eastAsia="Spranq eco sans" w:cs="Spranq eco sans" w:ascii="Spranq eco sans" w:hAnsi="Spranq eco sans"/>
                <w:color w:val="000000"/>
                <w:sz w:val="22"/>
                <w:szCs w:val="22"/>
              </w:rPr>
              <w:t>Obteve resultado final igual ou superior a 80,00 na Avaliação de Competências e na Avaliação de Resultados do último ciclo do Gerenciamento do Desempenho dos Empregados do Serpro (GDES)?</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 Sim (    ) Não</w:t>
            </w:r>
          </w:p>
        </w:tc>
      </w:tr>
      <w:tr>
        <w:trPr>
          <w:trHeight w:val="240" w:hRule="atLeast"/>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57" w:after="0"/>
              <w:jc w:val="both"/>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xml:space="preserve">29. </w:t>
            </w:r>
            <w:r>
              <w:rPr>
                <w:rFonts w:eastAsia="Spranq eco sans" w:cs="Spranq eco sans" w:ascii="Spranq eco sans" w:hAnsi="Spranq eco sans"/>
                <w:b w:val="false"/>
                <w:i w:val="false"/>
                <w:caps w:val="false"/>
                <w:smallCaps w:val="false"/>
                <w:strike w:val="false"/>
                <w:dstrike w:val="false"/>
                <w:color w:val="000000"/>
                <w:sz w:val="22"/>
                <w:szCs w:val="22"/>
                <w:u w:val="none"/>
              </w:rPr>
              <w:t>Está respondendo a procedimento correcional e/ou possui penalidade disciplinar ou de censura ética vigente</w:t>
            </w:r>
            <w:r>
              <w:rPr>
                <w:rFonts w:eastAsia="Spranq eco sans" w:cs="Spranq eco sans" w:ascii="Spranq eco sans" w:hAnsi="Spranq eco sans"/>
                <w:b w:val="false"/>
                <w:caps w:val="false"/>
                <w:smallCaps w:val="false"/>
                <w:strike w:val="false"/>
                <w:dstrike w:val="false"/>
                <w:color w:val="000000"/>
                <w:sz w:val="22"/>
                <w:szCs w:val="22"/>
                <w:u w:val="none"/>
              </w:rPr>
              <w:t xml:space="preserve"> </w:t>
            </w:r>
            <w:r>
              <w:rPr>
                <w:rFonts w:eastAsia="Spranq eco sans" w:cs="Spranq eco sans" w:ascii="Spranq eco sans" w:hAnsi="Spranq eco sans"/>
                <w:b w:val="false"/>
                <w:i w:val="false"/>
                <w:caps w:val="false"/>
                <w:smallCaps w:val="false"/>
                <w:strike w:val="false"/>
                <w:dstrike w:val="false"/>
                <w:color w:val="000000"/>
                <w:sz w:val="22"/>
                <w:szCs w:val="22"/>
                <w:u w:val="none"/>
              </w:rPr>
              <w:t>na data de publicação do Edital de abertura do processo eleitoral, durante a execução do processo eleitoral e até a divulgação do resultado final da eleição?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 Sim (    ) Não</w:t>
            </w:r>
          </w:p>
        </w:tc>
      </w:tr>
      <w:tr>
        <w:trPr>
          <w:trHeight w:val="240" w:hRule="atLeast"/>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57" w:after="0"/>
              <w:jc w:val="both"/>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30. É ocupante de cargo em comissão de livre designação ou destituição a que se refere o Plano de Funções e de Cargos em Comissão do Serpro?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 Sim (    ) Não</w:t>
            </w:r>
          </w:p>
        </w:tc>
      </w:tr>
      <w:tr>
        <w:trPr>
          <w:trHeight w:val="240" w:hRule="atLeast"/>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57" w:after="0"/>
              <w:jc w:val="both"/>
              <w:rPr/>
            </w:pPr>
            <w:r>
              <w:rPr>
                <w:rFonts w:eastAsia="Spranq eco sans" w:cs="Spranq eco sans" w:ascii="Spranq eco sans" w:hAnsi="Spranq eco sans"/>
                <w:color w:val="000000"/>
                <w:sz w:val="22"/>
                <w:szCs w:val="22"/>
              </w:rPr>
              <w:t>31. É integrante do quadro de pessoal do Serpro?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 Sim (    ) Não</w:t>
            </w:r>
          </w:p>
        </w:tc>
      </w:tr>
      <w:tr>
        <w:trPr>
          <w:trHeight w:val="240" w:hRule="atLeast"/>
        </w:trPr>
        <w:tc>
          <w:tcPr>
            <w:tcW w:w="853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57" w:after="0"/>
              <w:jc w:val="both"/>
              <w:rPr/>
            </w:pPr>
            <w:r>
              <w:rPr>
                <w:rFonts w:eastAsia="Spranq eco sans" w:cs="Spranq eco sans" w:ascii="Spranq eco sans" w:hAnsi="Spranq eco sans"/>
                <w:color w:val="000000"/>
                <w:sz w:val="22"/>
                <w:szCs w:val="22"/>
              </w:rPr>
              <w:t>32. É integrante da Comissão Eleitoral responsável por conduzir o Processo de eleição do representante dos empregados no Conselho de Administração?</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57"/>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 Sim (    ) Não</w:t>
            </w:r>
          </w:p>
        </w:tc>
      </w:tr>
    </w:tbl>
    <w:p>
      <w:pPr>
        <w:pStyle w:val="Normal"/>
        <w:keepNext w:val="false"/>
        <w:keepLines w:val="false"/>
        <w:widowControl w:val="false"/>
        <w:spacing w:lineRule="auto" w:line="240" w:before="0" w:after="0"/>
        <w:ind w:left="113" w:right="0" w:hanging="0"/>
        <w:jc w:val="both"/>
        <w:rPr>
          <w:rFonts w:ascii="Spranq eco sans" w:hAnsi="Spranq eco sans" w:eastAsia="Spranq eco sans" w:cs="Spranq eco sans"/>
          <w:b/>
          <w:b/>
          <w:color w:val="000000"/>
        </w:rPr>
      </w:pPr>
      <w:r>
        <w:rPr>
          <w:rFonts w:eastAsia="Spranq eco sans" w:cs="Spranq eco sans" w:ascii="Spranq eco sans" w:hAnsi="Spranq eco sans"/>
          <w:b/>
          <w:color w:val="000000"/>
        </w:rPr>
      </w:r>
    </w:p>
    <w:tbl>
      <w:tblPr>
        <w:tblStyle w:val="Table4"/>
        <w:tblW w:w="10888" w:type="dxa"/>
        <w:jc w:val="left"/>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8563"/>
        <w:gridCol w:w="2324"/>
      </w:tblGrid>
      <w:tr>
        <w:trPr/>
        <w:tc>
          <w:tcPr>
            <w:tcW w:w="108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57" w:after="57"/>
              <w:jc w:val="both"/>
              <w:rPr>
                <w:rFonts w:ascii="Spranq eco sans" w:hAnsi="Spranq eco sans" w:eastAsia="Spranq eco sans" w:cs="Spranq eco sans"/>
                <w:b/>
                <w:b/>
                <w:color w:val="000000"/>
                <w:sz w:val="22"/>
                <w:szCs w:val="22"/>
              </w:rPr>
            </w:pPr>
            <w:r>
              <w:rPr>
                <w:rFonts w:eastAsia="Spranq eco sans" w:cs="Spranq eco sans" w:ascii="Spranq eco sans" w:hAnsi="Spranq eco sans"/>
                <w:b/>
                <w:color w:val="000000"/>
                <w:sz w:val="22"/>
                <w:szCs w:val="22"/>
              </w:rPr>
              <w:t>33. Avaliação de desempenho e treinamentos específicos em caso de recondução</w:t>
            </w:r>
          </w:p>
          <w:p>
            <w:pPr>
              <w:pStyle w:val="Normal"/>
              <w:spacing w:lineRule="auto" w:line="240" w:before="57" w:after="57"/>
              <w:jc w:val="both"/>
              <w:rPr>
                <w:rFonts w:ascii="Spranq eco sans" w:hAnsi="Spranq eco sans" w:eastAsia="Spranq eco sans" w:cs="Spranq eco sans"/>
                <w:b/>
                <w:b/>
                <w:color w:val="000000"/>
                <w:sz w:val="22"/>
                <w:szCs w:val="22"/>
              </w:rPr>
            </w:pPr>
            <w:r>
              <w:rPr>
                <w:rFonts w:eastAsia="Spranq eco sans" w:cs="Spranq eco sans" w:ascii="Spranq eco sans" w:hAnsi="Spranq eco sans"/>
                <w:b/>
                <w:color w:val="000000"/>
                <w:sz w:val="22"/>
                <w:szCs w:val="22"/>
              </w:rPr>
              <w:t>(somente para o candidato que estiver concorrendo à reeleição):</w:t>
            </w:r>
          </w:p>
        </w:tc>
      </w:tr>
      <w:tr>
        <w:trPr>
          <w:trHeight w:val="240" w:hRule="atLeast"/>
        </w:trPr>
        <w:tc>
          <w:tcPr>
            <w:tcW w:w="8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Spranq eco sans" w:hAnsi="Spranq eco sans" w:eastAsia="Spranq eco sans" w:cs="Spranq eco sans"/>
                <w:color w:val="000000"/>
              </w:rPr>
            </w:pPr>
            <w:r>
              <w:rPr>
                <w:rFonts w:eastAsia="Spranq eco sans" w:cs="Spranq eco sans" w:ascii="Spranq eco sans" w:hAnsi="Spranq eco sans"/>
                <w:color w:val="000000"/>
                <w:sz w:val="22"/>
                <w:szCs w:val="22"/>
              </w:rPr>
              <w:t>a) Participou, na posse e anualmente, dos treinamentos específicos disponibilizados direta ou indiretamente pelo Serpro, nos termos do art. 55 do Regulamento?</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 Sim (    ) Não</w:t>
            </w:r>
          </w:p>
        </w:tc>
      </w:tr>
      <w:tr>
        <w:trPr>
          <w:trHeight w:val="240" w:hRule="atLeast"/>
        </w:trPr>
        <w:tc>
          <w:tcPr>
            <w:tcW w:w="8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Spranq eco sans" w:hAnsi="Spranq eco sans" w:eastAsia="Spranq eco sans" w:cs="Spranq eco sans"/>
                <w:color w:val="000000"/>
              </w:rPr>
            </w:pPr>
            <w:r>
              <w:rPr>
                <w:rFonts w:eastAsia="Spranq eco sans" w:cs="Spranq eco sans" w:ascii="Spranq eco sans" w:hAnsi="Spranq eco sans"/>
                <w:color w:val="000000"/>
                <w:sz w:val="22"/>
                <w:szCs w:val="22"/>
              </w:rPr>
              <w:t>b) Participou de algum treinamento anual disponibilizado pelo Serpro nos últimos 2 (dois) anos, nos termos do art. 55, § único, do Regulamento?</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 Sim (    ) Não</w:t>
            </w:r>
          </w:p>
        </w:tc>
      </w:tr>
      <w:tr>
        <w:trPr>
          <w:trHeight w:val="240" w:hRule="atLeast"/>
        </w:trPr>
        <w:tc>
          <w:tcPr>
            <w:tcW w:w="8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c) Obteve desempenho satisfatório no último Processo de Avaliação de Desempenho dos Administradores – membros do Conselho de Administração e da Diretoria Executiva?</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13"/>
              <w:rPr>
                <w:rFonts w:ascii="Spranq eco sans" w:hAnsi="Spranq eco sans" w:eastAsia="Spranq eco sans" w:cs="Spranq eco sans"/>
                <w:color w:val="000000"/>
                <w:sz w:val="22"/>
                <w:szCs w:val="22"/>
              </w:rPr>
            </w:pPr>
            <w:r>
              <w:rPr>
                <w:rFonts w:eastAsia="Spranq eco sans" w:cs="Spranq eco sans" w:ascii="Spranq eco sans" w:hAnsi="Spranq eco sans"/>
                <w:color w:val="000000"/>
                <w:sz w:val="22"/>
                <w:szCs w:val="22"/>
              </w:rPr>
              <w:t>(    ) Sim (    ) Não</w:t>
            </w:r>
          </w:p>
        </w:tc>
      </w:tr>
    </w:tbl>
    <w:p>
      <w:pPr>
        <w:pStyle w:val="Normal"/>
        <w:spacing w:lineRule="auto" w:line="240" w:before="0" w:after="120"/>
        <w:jc w:val="both"/>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spacing w:lineRule="auto" w:line="240" w:before="0" w:after="120"/>
        <w:jc w:val="both"/>
        <w:rPr>
          <w:rFonts w:ascii="Spranq eco sans" w:hAnsi="Spranq eco sans" w:eastAsia="Spranq eco sans" w:cs="Spranq eco sans"/>
          <w:sz w:val="24"/>
          <w:szCs w:val="24"/>
        </w:rPr>
      </w:pPr>
      <w:r>
        <w:rPr>
          <w:rFonts w:eastAsia="Spranq eco sans" w:cs="Spranq eco sans" w:ascii="Spranq eco sans" w:hAnsi="Spranq eco sans"/>
          <w:b/>
          <w:sz w:val="24"/>
          <w:szCs w:val="24"/>
        </w:rPr>
        <w:t>Tenho conhecimento</w:t>
      </w:r>
      <w:r>
        <w:rPr>
          <w:rFonts w:eastAsia="Spranq eco sans" w:cs="Spranq eco sans" w:ascii="Spranq eco sans" w:hAnsi="Spranq eco sans"/>
          <w:b/>
          <w:color w:val="000000"/>
          <w:sz w:val="24"/>
          <w:szCs w:val="24"/>
        </w:rPr>
        <w:t xml:space="preserve"> </w:t>
      </w:r>
      <w:r>
        <w:rPr>
          <w:rFonts w:eastAsia="Spranq eco sans" w:cs="Spranq eco sans" w:ascii="Spranq eco sans" w:hAnsi="Spranq eco sans"/>
          <w:color w:val="000000"/>
          <w:sz w:val="24"/>
          <w:szCs w:val="24"/>
        </w:rPr>
        <w:t>que configuram conflito de interesse no exercício de cargo ou emprego no âmbito do Poder Executivo federal as situações abaixo, constantes do art. 5º da Lei 12.813/13:</w:t>
      </w:r>
    </w:p>
    <w:p>
      <w:pPr>
        <w:pStyle w:val="Normal"/>
        <w:numPr>
          <w:ilvl w:val="0"/>
          <w:numId w:val="3"/>
        </w:numPr>
        <w:ind w:left="720" w:hanging="36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divulgar ou fazer uso de informação privilegiada, em proveito próprio ou de terceiro, obtida em razão das atividades exercidas;</w:t>
      </w:r>
    </w:p>
    <w:p>
      <w:pPr>
        <w:pStyle w:val="Normal"/>
        <w:numPr>
          <w:ilvl w:val="0"/>
          <w:numId w:val="3"/>
        </w:numPr>
        <w:ind w:left="720" w:hanging="36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exercer atividade que implique a prestação de serviços ou a manutenção de relação de negócio com pessoa física ou jurídica que tenha interesse em decisão do agente público ou de colegiado do qual este participe;</w:t>
      </w:r>
    </w:p>
    <w:p>
      <w:pPr>
        <w:pStyle w:val="Normal"/>
        <w:numPr>
          <w:ilvl w:val="0"/>
          <w:numId w:val="3"/>
        </w:numPr>
        <w:ind w:left="720" w:hanging="360"/>
        <w:jc w:val="both"/>
        <w:rPr/>
      </w:pPr>
      <w:r>
        <w:rPr>
          <w:rFonts w:eastAsia="Spranq eco sans" w:cs="Spranq eco sans" w:ascii="Spranq eco sans" w:hAnsi="Spranq eco sans"/>
          <w:color w:val="000000"/>
          <w:sz w:val="24"/>
          <w:szCs w:val="24"/>
        </w:rPr>
        <w:t>exercer, direta ou indiretamente, atividade que em razão da sua natureza seja incompatível com as atribuições do cargo ou emprego, considerando-se como tal, inclusive, a atividade desenvolvida em áreas ou matérias correlatas;</w:t>
      </w:r>
    </w:p>
    <w:p>
      <w:pPr>
        <w:pStyle w:val="Normal"/>
        <w:numPr>
          <w:ilvl w:val="0"/>
          <w:numId w:val="3"/>
        </w:numPr>
        <w:ind w:left="720" w:hanging="36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atuar, ainda que informalmente, como procurador, consultor, assessor ou intermediário de interesses privados nos órgãos ou entidades da administração pública direta ou indireta de qualquer dos Poderes da União, dos Estados, do Distrito Federal e dos Municípios;</w:t>
      </w:r>
    </w:p>
    <w:p>
      <w:pPr>
        <w:pStyle w:val="Normal"/>
        <w:numPr>
          <w:ilvl w:val="0"/>
          <w:numId w:val="3"/>
        </w:numPr>
        <w:ind w:left="720" w:hanging="36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praticar ato em benefício de interesse de pessoa jurídica de que participe o agente público, seu cônjuge, companheiro ou parentes, consanguíneos ou afins, em linha reta ou colateral, até o terceiro grau, e que possa ser por ele beneficiada ou influir em seus atos de gestão;</w:t>
      </w:r>
    </w:p>
    <w:p>
      <w:pPr>
        <w:pStyle w:val="Normal"/>
        <w:numPr>
          <w:ilvl w:val="0"/>
          <w:numId w:val="3"/>
        </w:numPr>
        <w:ind w:left="720" w:hanging="36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receber presente de quem tenha interesse em decisão do agente público ou de colegiado do qual este participe fora dos limites e condições estabelecidos em regulamento; e</w:t>
      </w:r>
    </w:p>
    <w:p>
      <w:pPr>
        <w:pStyle w:val="Normal"/>
        <w:numPr>
          <w:ilvl w:val="0"/>
          <w:numId w:val="3"/>
        </w:numPr>
        <w:ind w:left="720" w:hanging="360"/>
        <w:jc w:val="both"/>
        <w:rPr>
          <w:rFonts w:ascii="Spranq eco sans" w:hAnsi="Spranq eco sans" w:eastAsia="Spranq eco sans" w:cs="Spranq eco sans"/>
          <w:b w:val="false"/>
          <w:b w:val="false"/>
          <w:color w:val="000000"/>
          <w:sz w:val="24"/>
          <w:szCs w:val="24"/>
        </w:rPr>
      </w:pPr>
      <w:r>
        <w:rPr>
          <w:rFonts w:eastAsia="Spranq eco sans" w:cs="Spranq eco sans" w:ascii="Spranq eco sans" w:hAnsi="Spranq eco sans"/>
          <w:b w:val="false"/>
          <w:color w:val="000000"/>
          <w:sz w:val="24"/>
          <w:szCs w:val="24"/>
        </w:rPr>
        <w:t>prestar serviços, ainda que eventuais, a empresa cuja atividade seja controlada, fiscalizada ou regulada pelo ente ao qual o agente público está vinculado.</w:t>
      </w:r>
    </w:p>
    <w:p>
      <w:pPr>
        <w:pStyle w:val="Normal"/>
        <w:widowControl w:val="false"/>
        <w:spacing w:lineRule="auto" w:line="240" w:before="0" w:after="0"/>
        <w:ind w:left="227" w:right="113" w:hanging="0"/>
        <w:jc w:val="both"/>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widowControl w:val="false"/>
        <w:spacing w:lineRule="auto" w:line="240" w:before="0" w:after="0"/>
        <w:ind w:left="227" w:right="113" w:hanging="0"/>
        <w:jc w:val="both"/>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widowControl w:val="false"/>
        <w:spacing w:lineRule="auto" w:line="240" w:before="0" w:after="0"/>
        <w:ind w:left="227" w:right="113"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b/>
          <w:color w:val="000000"/>
          <w:sz w:val="24"/>
          <w:szCs w:val="24"/>
        </w:rPr>
        <w:t>Ciente das possíveis penalidades cíveis, administrativas e penais</w:t>
      </w:r>
      <w:r>
        <w:rPr>
          <w:rFonts w:eastAsia="Spranq eco sans" w:cs="Spranq eco sans" w:ascii="Spranq eco sans" w:hAnsi="Spranq eco sans"/>
          <w:color w:val="000000"/>
          <w:sz w:val="24"/>
          <w:szCs w:val="24"/>
        </w:rPr>
        <w:t>, que eventuais declarações falsas podem acarretar, afirmo que as informações prestadas e os comprovantes anexos são exatos, verdadeiros e sem rasuras de qualquer espécie, podendo ser utilizados pelo Comitê de Elegibilidade do Serpro.</w:t>
      </w:r>
    </w:p>
    <w:p>
      <w:pPr>
        <w:pStyle w:val="Normal"/>
        <w:widowControl w:val="false"/>
        <w:spacing w:lineRule="auto" w:line="240" w:before="0" w:after="0"/>
        <w:ind w:left="227" w:right="113"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r>
    </w:p>
    <w:p>
      <w:pPr>
        <w:pStyle w:val="Normal"/>
        <w:widowControl w:val="false"/>
        <w:spacing w:lineRule="auto" w:line="240" w:before="0" w:after="0"/>
        <w:ind w:left="227" w:right="113"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r>
    </w:p>
    <w:p>
      <w:pPr>
        <w:pStyle w:val="Normal"/>
        <w:widowControl w:val="false"/>
        <w:spacing w:lineRule="auto" w:line="240" w:before="0" w:after="0"/>
        <w:ind w:left="227" w:right="113"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r>
    </w:p>
    <w:p>
      <w:pPr>
        <w:pStyle w:val="Normal"/>
        <w:spacing w:lineRule="auto" w:line="240" w:before="0" w:after="0"/>
        <w:jc w:val="center"/>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Brasília, (dd) de (mm) de (aaaa)</w:t>
      </w:r>
    </w:p>
    <w:p>
      <w:pPr>
        <w:pStyle w:val="Normal"/>
        <w:spacing w:lineRule="auto" w:line="240" w:before="0" w:after="0"/>
        <w:jc w:val="center"/>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r>
    </w:p>
    <w:p>
      <w:pPr>
        <w:pStyle w:val="Normal"/>
        <w:spacing w:lineRule="auto" w:line="240" w:before="0" w:after="0"/>
        <w:jc w:val="center"/>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r>
    </w:p>
    <w:p>
      <w:pPr>
        <w:pStyle w:val="Normal"/>
        <w:spacing w:lineRule="auto" w:line="240" w:before="0" w:after="0"/>
        <w:jc w:val="center"/>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r>
    </w:p>
    <w:p>
      <w:pPr>
        <w:pStyle w:val="Normal"/>
        <w:spacing w:lineRule="auto" w:line="240" w:before="0" w:after="0"/>
        <w:jc w:val="center"/>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r>
    </w:p>
    <w:p>
      <w:pPr>
        <w:pStyle w:val="Normal"/>
        <w:spacing w:lineRule="auto" w:line="240" w:before="0" w:after="0"/>
        <w:jc w:val="center"/>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r>
    </w:p>
    <w:p>
      <w:pPr>
        <w:pStyle w:val="Normal"/>
        <w:spacing w:lineRule="auto" w:line="240" w:before="0" w:after="0"/>
        <w:jc w:val="center"/>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r>
    </w:p>
    <w:p>
      <w:pPr>
        <w:pStyle w:val="Normal"/>
        <w:spacing w:lineRule="auto" w:line="240"/>
        <w:jc w:val="center"/>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_______________________________________________________</w:t>
      </w:r>
    </w:p>
    <w:p>
      <w:pPr>
        <w:pStyle w:val="Normal"/>
        <w:widowControl w:val="false"/>
        <w:spacing w:lineRule="auto" w:line="240" w:before="0" w:after="0"/>
        <w:ind w:left="0" w:right="0" w:hanging="0"/>
        <w:jc w:val="center"/>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t>Nome e assinatura do(a) indicado(a)</w:t>
      </w:r>
    </w:p>
    <w:p>
      <w:pPr>
        <w:pStyle w:val="Normal"/>
        <w:widowControl w:val="false"/>
        <w:spacing w:lineRule="auto" w:line="240" w:before="0" w:after="0"/>
        <w:ind w:left="0" w:right="0" w:hanging="0"/>
        <w:jc w:val="center"/>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widowControl w:val="false"/>
        <w:spacing w:lineRule="auto" w:line="240" w:before="0" w:after="0"/>
        <w:ind w:left="0" w:right="0" w:hanging="0"/>
        <w:jc w:val="center"/>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widowControl w:val="false"/>
        <w:spacing w:lineRule="auto" w:line="240" w:before="0" w:after="0"/>
        <w:ind w:left="0" w:right="0" w:hanging="0"/>
        <w:jc w:val="both"/>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widowControl w:val="false"/>
        <w:spacing w:lineRule="auto" w:line="240" w:before="170" w:after="23"/>
        <w:ind w:left="0" w:right="0" w:hanging="0"/>
        <w:jc w:val="center"/>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widowControl w:val="false"/>
        <w:spacing w:lineRule="auto" w:line="240" w:before="170" w:after="23"/>
        <w:ind w:left="0" w:right="0" w:hanging="0"/>
        <w:jc w:val="center"/>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widowControl w:val="false"/>
        <w:spacing w:lineRule="auto" w:line="240" w:before="170" w:after="23"/>
        <w:ind w:left="0" w:right="0" w:hanging="0"/>
        <w:jc w:val="center"/>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widowControl w:val="false"/>
        <w:spacing w:lineRule="auto" w:line="240" w:before="170" w:after="23"/>
        <w:ind w:left="0" w:right="0" w:hanging="0"/>
        <w:jc w:val="center"/>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widowControl w:val="false"/>
        <w:spacing w:lineRule="auto" w:line="240" w:before="170" w:after="23"/>
        <w:ind w:left="0" w:right="0" w:hanging="0"/>
        <w:jc w:val="center"/>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widowControl w:val="false"/>
        <w:spacing w:lineRule="auto" w:line="240" w:before="170" w:after="23"/>
        <w:ind w:left="0" w:right="0" w:hanging="0"/>
        <w:jc w:val="center"/>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widowControl w:val="false"/>
        <w:spacing w:lineRule="auto" w:line="240" w:before="170" w:after="23"/>
        <w:ind w:left="0" w:right="0" w:hanging="0"/>
        <w:jc w:val="center"/>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widowControl w:val="false"/>
        <w:spacing w:lineRule="auto" w:line="240" w:before="170" w:after="23"/>
        <w:ind w:left="0" w:right="0" w:hanging="0"/>
        <w:jc w:val="center"/>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widowControl w:val="false"/>
        <w:spacing w:lineRule="auto" w:line="240" w:before="170" w:after="23"/>
        <w:ind w:left="0" w:right="0" w:hanging="0"/>
        <w:jc w:val="center"/>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widowControl w:val="false"/>
        <w:spacing w:lineRule="auto" w:line="240" w:before="170" w:after="23"/>
        <w:ind w:left="0" w:right="0" w:hanging="0"/>
        <w:jc w:val="center"/>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t>DOCUMENTOS A ANEXAR</w:t>
      </w:r>
    </w:p>
    <w:p>
      <w:pPr>
        <w:pStyle w:val="Normal"/>
        <w:widowControl w:val="false"/>
        <w:spacing w:lineRule="auto" w:line="240" w:before="28" w:after="23"/>
        <w:ind w:left="0" w:right="0" w:hanging="0"/>
        <w:jc w:val="center"/>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t xml:space="preserve"> </w:t>
      </w:r>
    </w:p>
    <w:tbl>
      <w:tblPr>
        <w:tblStyle w:val="Table5"/>
        <w:tblW w:w="10770" w:type="dxa"/>
        <w:jc w:val="lef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6413"/>
        <w:gridCol w:w="4356"/>
      </w:tblGrid>
      <w:tr>
        <w:trPr>
          <w:trHeight w:val="280" w:hRule="atLeast"/>
        </w:trPr>
        <w:tc>
          <w:tcPr>
            <w:tcW w:w="107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center"/>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t>Orientações gerais:</w:t>
            </w:r>
          </w:p>
          <w:p>
            <w:pPr>
              <w:pStyle w:val="Normal"/>
              <w:widowControl w:val="false"/>
              <w:numPr>
                <w:ilvl w:val="0"/>
                <w:numId w:val="4"/>
              </w:numPr>
              <w:spacing w:lineRule="auto" w:line="240" w:before="57" w:after="57"/>
              <w:ind w:left="454" w:right="0" w:hanging="340"/>
              <w:jc w:val="both"/>
              <w:rPr>
                <w:color w:val="000000"/>
              </w:rPr>
            </w:pPr>
            <w:r>
              <w:rPr>
                <w:rFonts w:eastAsia="Spranq eco sans" w:cs="Spranq eco sans" w:ascii="Spranq eco sans" w:hAnsi="Spranq eco sans"/>
                <w:color w:val="000000"/>
                <w:sz w:val="24"/>
                <w:szCs w:val="24"/>
              </w:rPr>
              <w:t>Esse cadastro deve ser assinado digitalmente, escaneado em arquivo único junto com toda a documentação comprobatória informada nos itens</w:t>
            </w:r>
            <w:r>
              <w:rPr>
                <w:rFonts w:eastAsia="Spranq eco sans" w:cs="Spranq eco sans" w:ascii="Spranq eco sans" w:hAnsi="Spranq eco sans"/>
                <w:b/>
                <w:color w:val="000000"/>
                <w:sz w:val="24"/>
                <w:szCs w:val="24"/>
              </w:rPr>
              <w:t xml:space="preserve"> 15, 17, 19, 28, 29, 31 e 33.</w:t>
            </w:r>
          </w:p>
          <w:p>
            <w:pPr>
              <w:pStyle w:val="Normal"/>
              <w:widowControl w:val="false"/>
              <w:numPr>
                <w:ilvl w:val="0"/>
                <w:numId w:val="4"/>
              </w:numPr>
              <w:spacing w:lineRule="auto" w:line="240" w:before="57" w:after="57"/>
              <w:ind w:left="454" w:right="0" w:hanging="340"/>
              <w:jc w:val="both"/>
              <w:rPr>
                <w:color w:val="000000"/>
              </w:rPr>
            </w:pP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O candidato está ciente da necessidade de anexar ao presente cadastro os respectivos documentos que atestam o atendimento dos itens</w:t>
            </w:r>
            <w:r>
              <w:rPr>
                <w:rFonts w:eastAsia="Spranq eco sans" w:cs="Spranq eco sans" w:ascii="Spranq eco sans" w:hAnsi="Spranq eco sans"/>
                <w:color w:val="000000"/>
                <w:sz w:val="24"/>
                <w:szCs w:val="24"/>
              </w:rPr>
              <w:t xml:space="preserve"> </w:t>
            </w:r>
            <w:r>
              <w:rPr>
                <w:rFonts w:eastAsia="Spranq eco sans" w:cs="Spranq eco sans" w:ascii="Spranq eco sans" w:hAnsi="Spranq eco sans"/>
                <w:b/>
                <w:color w:val="000000"/>
                <w:sz w:val="24"/>
                <w:szCs w:val="24"/>
              </w:rPr>
              <w:t>15, 17, 19, 28, 29, 31 e 33,</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 xml:space="preserve"> quais sejam:</w:t>
            </w:r>
          </w:p>
        </w:tc>
      </w:tr>
      <w:tr>
        <w:trPr>
          <w:trHeight w:val="280" w:hRule="atLeast"/>
        </w:trPr>
        <w:tc>
          <w:tcPr>
            <w:tcW w:w="6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center"/>
              <w:rPr>
                <w:rFonts w:ascii="Spranq eco sans" w:hAnsi="Spranq eco sans" w:eastAsia="Spranq eco sans" w:cs="Spranq eco sans"/>
                <w:b/>
                <w:b/>
                <w:i w:val="false"/>
                <w:i w:val="false"/>
                <w:caps w:val="false"/>
                <w:smallCaps w:val="false"/>
                <w:strike w:val="false"/>
                <w:dstrike w:val="false"/>
                <w:color w:val="000000"/>
                <w:position w:val="0"/>
                <w:sz w:val="24"/>
                <w:sz w:val="24"/>
                <w:szCs w:val="24"/>
                <w:u w:val="none"/>
                <w:vertAlign w:val="baseline"/>
              </w:rPr>
            </w:pPr>
            <w:r>
              <w:rPr>
                <w:rFonts w:eastAsia="Spranq eco sans" w:cs="Spranq eco sans" w:ascii="Spranq eco sans" w:hAnsi="Spranq eco sans"/>
                <w:b/>
                <w:i w:val="false"/>
                <w:caps w:val="false"/>
                <w:smallCaps w:val="false"/>
                <w:strike w:val="false"/>
                <w:dstrike w:val="false"/>
                <w:color w:val="000000"/>
                <w:position w:val="0"/>
                <w:sz w:val="24"/>
                <w:sz w:val="24"/>
                <w:szCs w:val="24"/>
                <w:u w:val="none"/>
                <w:vertAlign w:val="baseline"/>
              </w:rPr>
              <w:t>Item</w:t>
            </w:r>
          </w:p>
        </w:tc>
        <w:tc>
          <w:tcPr>
            <w:tcW w:w="4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center"/>
              <w:rPr>
                <w:rFonts w:ascii="Spranq eco sans" w:hAnsi="Spranq eco sans" w:eastAsia="Spranq eco sans" w:cs="Spranq eco sans"/>
                <w:b/>
                <w:b/>
                <w:i w:val="false"/>
                <w:i w:val="false"/>
                <w:caps w:val="false"/>
                <w:smallCaps w:val="false"/>
                <w:strike w:val="false"/>
                <w:dstrike w:val="false"/>
                <w:color w:val="000000"/>
                <w:position w:val="0"/>
                <w:sz w:val="24"/>
                <w:sz w:val="24"/>
                <w:szCs w:val="24"/>
                <w:u w:val="none"/>
                <w:vertAlign w:val="baseline"/>
              </w:rPr>
            </w:pPr>
            <w:r>
              <w:rPr>
                <w:rFonts w:eastAsia="Spranq eco sans" w:cs="Spranq eco sans" w:ascii="Spranq eco sans" w:hAnsi="Spranq eco sans"/>
                <w:b/>
                <w:i w:val="false"/>
                <w:caps w:val="false"/>
                <w:smallCaps w:val="false"/>
                <w:strike w:val="false"/>
                <w:dstrike w:val="false"/>
                <w:color w:val="000000"/>
                <w:position w:val="0"/>
                <w:sz w:val="24"/>
                <w:sz w:val="24"/>
                <w:szCs w:val="24"/>
                <w:u w:val="none"/>
                <w:vertAlign w:val="baseline"/>
              </w:rPr>
              <w:t>Meio de comprovação</w:t>
            </w:r>
          </w:p>
        </w:tc>
      </w:tr>
      <w:tr>
        <w:trPr>
          <w:trHeight w:val="320" w:hRule="atLeast"/>
        </w:trPr>
        <w:tc>
          <w:tcPr>
            <w:tcW w:w="6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15. Formação acadêmica mais aderente ao cargo de Conselheiro de Administração da empresa para a qual foi indicado.</w:t>
            </w:r>
          </w:p>
        </w:tc>
        <w:tc>
          <w:tcPr>
            <w:tcW w:w="4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Cópia do diploma de graduação (frente e verso); e/ou</w:t>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Cópia do certificado de pós-graduação (frente e verso)</w:t>
            </w:r>
          </w:p>
        </w:tc>
      </w:tr>
      <w:tr>
        <w:trPr>
          <w:trHeight w:val="401" w:hRule="atLeast"/>
        </w:trPr>
        <w:tc>
          <w:tcPr>
            <w:tcW w:w="107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b/>
                <w:i w:val="false"/>
                <w:caps w:val="false"/>
                <w:smallCaps w:val="false"/>
                <w:strike w:val="false"/>
                <w:dstrike w:val="false"/>
                <w:color w:val="000000"/>
                <w:position w:val="0"/>
                <w:sz w:val="24"/>
                <w:sz w:val="24"/>
                <w:szCs w:val="24"/>
                <w:u w:val="none"/>
                <w:vertAlign w:val="baseline"/>
              </w:rPr>
              <w:t>17. Experiência mais aderente ao cargo de administrador da empresa para a qual foi indicado</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w:t>
            </w:r>
          </w:p>
        </w:tc>
      </w:tr>
      <w:tr>
        <w:trPr>
          <w:trHeight w:val="520" w:hRule="atLeast"/>
        </w:trPr>
        <w:tc>
          <w:tcPr>
            <w:tcW w:w="6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57"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4"/>
                <w:szCs w:val="24"/>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a) Experiência mínima de 10 anos na área de atuação da estatal ou em área conexa ao cargo para o qual foi indicado.</w:t>
            </w:r>
          </w:p>
        </w:tc>
        <w:tc>
          <w:tcPr>
            <w:tcW w:w="4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Ato de nomeação e de exoneração, se houver; ou</w:t>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Declaração da empresa/órgão; ou</w:t>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Registro em carteira de trabalho.</w:t>
            </w:r>
          </w:p>
        </w:tc>
      </w:tr>
      <w:tr>
        <w:trPr>
          <w:trHeight w:val="660" w:hRule="atLeast"/>
        </w:trPr>
        <w:tc>
          <w:tcPr>
            <w:tcW w:w="6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57"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b) Experiência mínima 04 anos em cargo de direção (</w:t>
            </w:r>
            <w:r>
              <w:rPr>
                <w:rFonts w:eastAsia="Spranq eco sans" w:cs="Spranq eco sans" w:ascii="Spranq eco sans" w:hAnsi="Spranq eco sans"/>
                <w:color w:val="000000"/>
                <w:sz w:val="24"/>
                <w:szCs w:val="24"/>
              </w:rPr>
              <w:t>C</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 xml:space="preserve">onselho de </w:t>
            </w:r>
            <w:r>
              <w:rPr>
                <w:rFonts w:eastAsia="Spranq eco sans" w:cs="Spranq eco sans" w:ascii="Spranq eco sans" w:hAnsi="Spranq eco sans"/>
                <w:color w:val="000000"/>
                <w:sz w:val="24"/>
                <w:szCs w:val="24"/>
              </w:rPr>
              <w:t>A</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 xml:space="preserve">dministração, Diretoria ou </w:t>
            </w:r>
            <w:r>
              <w:rPr>
                <w:rFonts w:eastAsia="Spranq eco sans" w:cs="Spranq eco sans" w:ascii="Spranq eco sans" w:hAnsi="Spranq eco sans"/>
                <w:color w:val="000000"/>
                <w:sz w:val="24"/>
                <w:szCs w:val="24"/>
              </w:rPr>
              <w:t>C</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 xml:space="preserve">omitê de </w:t>
            </w:r>
            <w:r>
              <w:rPr>
                <w:rFonts w:eastAsia="Spranq eco sans" w:cs="Spranq eco sans" w:ascii="Spranq eco sans" w:hAnsi="Spranq eco sans"/>
                <w:color w:val="000000"/>
                <w:sz w:val="24"/>
                <w:szCs w:val="24"/>
              </w:rPr>
              <w:t>A</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uditoria) ou chefia superior (dois níveis hierárquicos não estatutários mais altos da empresa) em empresa de porte ou objeto semelhante ao da estatal.</w:t>
            </w:r>
          </w:p>
        </w:tc>
        <w:tc>
          <w:tcPr>
            <w:tcW w:w="4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Ato de nomeação e de exoneração, se houver; ou</w:t>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Declaração da empresa/órgão; ou</w:t>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Registro em carteira de trabalho.</w:t>
            </w:r>
          </w:p>
        </w:tc>
      </w:tr>
      <w:tr>
        <w:trPr>
          <w:trHeight w:val="560" w:hRule="atLeast"/>
        </w:trPr>
        <w:tc>
          <w:tcPr>
            <w:tcW w:w="6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57"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4"/>
                <w:szCs w:val="24"/>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c) Experiência mínima 04 anos em cargo equivalente a DAS-4 ou superior no setor público.</w:t>
            </w:r>
          </w:p>
        </w:tc>
        <w:tc>
          <w:tcPr>
            <w:tcW w:w="4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Ato de nomeação e de exoneração</w:t>
            </w:r>
          </w:p>
          <w:p>
            <w:pPr>
              <w:pStyle w:val="Normal"/>
              <w:keepNext w:val="false"/>
              <w:keepLines w:val="false"/>
              <w:widowControl w:val="false"/>
              <w:spacing w:lineRule="auto" w:line="240" w:before="0" w:after="0"/>
              <w:ind w:left="36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4"/>
                <w:szCs w:val="24"/>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r>
          </w:p>
        </w:tc>
      </w:tr>
      <w:tr>
        <w:trPr>
          <w:trHeight w:val="300" w:hRule="atLeast"/>
        </w:trPr>
        <w:tc>
          <w:tcPr>
            <w:tcW w:w="6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57"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4"/>
                <w:szCs w:val="24"/>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d) Experiência mínima 04 anos como docente ou pesquisador, de nível superior, na área de atuação da estatal.</w:t>
            </w:r>
          </w:p>
        </w:tc>
        <w:tc>
          <w:tcPr>
            <w:tcW w:w="4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Registro em carteira de trabalho; ou</w:t>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Declaração da instituição.</w:t>
            </w:r>
          </w:p>
        </w:tc>
      </w:tr>
      <w:tr>
        <w:trPr>
          <w:trHeight w:val="360" w:hRule="atLeast"/>
        </w:trPr>
        <w:tc>
          <w:tcPr>
            <w:tcW w:w="6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57"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4"/>
                <w:szCs w:val="24"/>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e) Experiência mínima 04 anos como profissional liberal em atividade vinculada à área de atuação da estatal.</w:t>
            </w:r>
          </w:p>
        </w:tc>
        <w:tc>
          <w:tcPr>
            <w:tcW w:w="4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Declaração de Conselhos Regionais; ou</w:t>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Declaração de prestadores de serviços; ou</w:t>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Declarações congêneres.</w:t>
            </w:r>
          </w:p>
        </w:tc>
      </w:tr>
      <w:tr>
        <w:trPr>
          <w:trHeight w:val="360" w:hRule="atLeast"/>
        </w:trPr>
        <w:tc>
          <w:tcPr>
            <w:tcW w:w="6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57"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19. Notório conhecimento compatível com o cargo para o qual foi indicado.</w:t>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4"/>
                <w:szCs w:val="24"/>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i w:val="false"/>
                <w:i w:val="false"/>
                <w:caps w:val="false"/>
                <w:smallCaps w:val="false"/>
                <w:strike w:val="false"/>
                <w:dstrike w:val="false"/>
                <w:color w:val="000000"/>
                <w:position w:val="0"/>
                <w:sz w:val="24"/>
                <w:sz w:val="24"/>
                <w:szCs w:val="24"/>
                <w:u w:val="none"/>
                <w:vertAlign w:val="baseline"/>
              </w:rPr>
            </w:pP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 xml:space="preserve">Exemplos: a) qualquer Mestrado ou Doutorado; b) publicações acadêmicas; c) experiência acumulada em conselhos                                                                     </w:t>
            </w:r>
          </w:p>
        </w:tc>
        <w:tc>
          <w:tcPr>
            <w:tcW w:w="4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Cópia do diploma (frente e verso); ou</w:t>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Ato de nomeação e de exoneração, se houver; ou</w:t>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Registro em carteira de trabalho; ou</w:t>
            </w:r>
          </w:p>
          <w:p>
            <w:pPr>
              <w:pStyle w:val="Normal"/>
              <w:keepNext w:val="false"/>
              <w:keepLines w:val="false"/>
              <w:widowControl w:val="false"/>
              <w:spacing w:lineRule="auto" w:line="240" w:before="0" w:after="57"/>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w:t>
            </w:r>
            <w:r>
              <w:rPr>
                <w:rFonts w:eastAsia="Spranq eco sans" w:cs="Spranq eco sans" w:ascii="Spranq eco sans" w:hAnsi="Spranq eco sans"/>
                <w:i w:val="false"/>
                <w:caps w:val="false"/>
                <w:smallCaps w:val="false"/>
                <w:strike w:val="false"/>
                <w:dstrike w:val="false"/>
                <w:color w:val="000000"/>
                <w:position w:val="0"/>
                <w:sz w:val="24"/>
                <w:sz w:val="24"/>
                <w:szCs w:val="24"/>
                <w:u w:val="none"/>
                <w:vertAlign w:val="baseline"/>
              </w:rPr>
              <w:t>Declaração da empresa/órgão.</w:t>
            </w:r>
          </w:p>
        </w:tc>
      </w:tr>
      <w:tr>
        <w:trPr>
          <w:trHeight w:val="360" w:hRule="atLeast"/>
        </w:trPr>
        <w:tc>
          <w:tcPr>
            <w:tcW w:w="6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28. Resultado final igual ou superior a 80,00 na Avaliação de Competências e na Avaliação de Resultados do último ciclo do  Gerenciamento do Desempenho dos Empregados do Serpro (GDES).</w:t>
            </w:r>
          </w:p>
        </w:tc>
        <w:tc>
          <w:tcPr>
            <w:tcW w:w="4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ind w:left="65" w:right="0" w:hanging="0"/>
              <w:jc w:val="both"/>
              <w:rPr/>
            </w:pPr>
            <w:r>
              <w:rPr>
                <w:rFonts w:eastAsia="Spranq eco sans" w:cs="Spranq eco sans" w:ascii="Spranq eco sans" w:hAnsi="Spranq eco sans"/>
                <w:color w:val="000000"/>
                <w:sz w:val="24"/>
                <w:szCs w:val="24"/>
              </w:rPr>
              <w:t>-Emitir, em formato PDF, a tela do Resultado Final do último ciclo de avaliação de desempenho concluído, no Sistema de Gerenciamento do Desempenho dos Empregados do Serpro (SGDES) (</w:t>
            </w:r>
            <w:r>
              <w:fldChar w:fldCharType="begin"/>
            </w:r>
            <w:r>
              <w:rPr>
                <w:rStyle w:val="ListLabel11"/>
                <w:sz w:val="24"/>
                <w:u w:val="single"/>
                <w:szCs w:val="24"/>
                <w:rFonts w:eastAsia="Spranq eco sans" w:cs="Spranq eco sans" w:ascii="Spranq eco sans" w:hAnsi="Spranq eco sans"/>
              </w:rPr>
              <w:instrText> HYPERLINK "https://solucoes.corporativo.serpro/gp/gdes/" \l "/home"</w:instrText>
            </w:r>
            <w:r>
              <w:rPr>
                <w:rStyle w:val="ListLabel11"/>
                <w:sz w:val="24"/>
                <w:u w:val="single"/>
                <w:szCs w:val="24"/>
                <w:rFonts w:eastAsia="Spranq eco sans" w:cs="Spranq eco sans" w:ascii="Spranq eco sans" w:hAnsi="Spranq eco sans"/>
              </w:rPr>
              <w:fldChar w:fldCharType="separate"/>
            </w:r>
            <w:r>
              <w:rPr>
                <w:rStyle w:val="ListLabel11"/>
                <w:rFonts w:eastAsia="Spranq eco sans" w:cs="Spranq eco sans" w:ascii="Spranq eco sans" w:hAnsi="Spranq eco sans"/>
                <w:color w:val="000000"/>
                <w:sz w:val="24"/>
                <w:szCs w:val="24"/>
                <w:u w:val="single"/>
              </w:rPr>
              <w:t>https://solucoes.corporativo.serpro/gp/gdes/#/home</w:t>
            </w:r>
            <w:r>
              <w:rPr>
                <w:rStyle w:val="ListLabel11"/>
                <w:sz w:val="24"/>
                <w:u w:val="single"/>
                <w:szCs w:val="24"/>
                <w:rFonts w:eastAsia="Spranq eco sans" w:cs="Spranq eco sans" w:ascii="Spranq eco sans" w:hAnsi="Spranq eco sans"/>
              </w:rPr>
              <w:fldChar w:fldCharType="end"/>
            </w:r>
            <w:r>
              <w:rPr>
                <w:rFonts w:eastAsia="Spranq eco sans" w:cs="Spranq eco sans" w:ascii="Spranq eco sans" w:hAnsi="Spranq eco sans"/>
                <w:color w:val="000000"/>
                <w:sz w:val="24"/>
                <w:szCs w:val="24"/>
              </w:rPr>
              <w:t>).</w:t>
            </w:r>
          </w:p>
        </w:tc>
      </w:tr>
      <w:tr>
        <w:trPr>
          <w:trHeight w:val="360" w:hRule="atLeast"/>
        </w:trPr>
        <w:tc>
          <w:tcPr>
            <w:tcW w:w="6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29. R</w:t>
            </w:r>
            <w:r>
              <w:rPr>
                <w:rFonts w:eastAsia="Spranq eco sans" w:cs="Spranq eco sans" w:ascii="Spranq eco sans" w:hAnsi="Spranq eco sans"/>
                <w:b w:val="false"/>
                <w:i w:val="false"/>
                <w:caps w:val="false"/>
                <w:smallCaps w:val="false"/>
                <w:strike w:val="false"/>
                <w:dstrike w:val="false"/>
                <w:color w:val="000000"/>
                <w:sz w:val="24"/>
                <w:szCs w:val="24"/>
                <w:u w:val="none"/>
              </w:rPr>
              <w:t>espondendo a procedimento correcional e/ou possui penalidade disciplinar ou de censura ética vigente</w:t>
            </w:r>
            <w:r>
              <w:rPr>
                <w:rFonts w:eastAsia="Spranq eco sans" w:cs="Spranq eco sans" w:ascii="Spranq eco sans" w:hAnsi="Spranq eco sans"/>
                <w:b w:val="false"/>
                <w:caps w:val="false"/>
                <w:smallCaps w:val="false"/>
                <w:strike w:val="false"/>
                <w:dstrike w:val="false"/>
                <w:color w:val="000000"/>
                <w:sz w:val="24"/>
                <w:szCs w:val="24"/>
                <w:u w:val="none"/>
              </w:rPr>
              <w:t xml:space="preserve"> </w:t>
            </w:r>
            <w:r>
              <w:rPr>
                <w:rFonts w:eastAsia="Spranq eco sans" w:cs="Spranq eco sans" w:ascii="Spranq eco sans" w:hAnsi="Spranq eco sans"/>
                <w:b w:val="false"/>
                <w:i w:val="false"/>
                <w:caps w:val="false"/>
                <w:smallCaps w:val="false"/>
                <w:strike w:val="false"/>
                <w:dstrike w:val="false"/>
                <w:color w:val="000000"/>
                <w:sz w:val="24"/>
                <w:szCs w:val="24"/>
                <w:u w:val="none"/>
              </w:rPr>
              <w:t>na data de publicação do Edital de abertura do processo eleitoral, durante a execução do processo eleitoral e até a divulgação do resultado final da eleição.</w:t>
            </w:r>
          </w:p>
        </w:tc>
        <w:tc>
          <w:tcPr>
            <w:tcW w:w="4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70" w:after="170"/>
              <w:ind w:left="65"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b w:val="false"/>
                <w:i w:val="false"/>
                <w:caps w:val="false"/>
                <w:smallCaps w:val="false"/>
                <w:strike w:val="false"/>
                <w:dstrike w:val="false"/>
                <w:color w:val="000000"/>
                <w:sz w:val="24"/>
                <w:szCs w:val="24"/>
                <w:u w:val="none"/>
              </w:rPr>
              <w:t>Essa informação exigida será apurada pela Comissão Eleitoral junto à Corregedoria e à Comissão de Ética do Serpro.</w:t>
            </w:r>
            <w:r>
              <w:rPr>
                <w:rFonts w:eastAsia="Spranq eco sans" w:cs="Spranq eco sans" w:ascii="Spranq eco sans" w:hAnsi="Spranq eco sans"/>
                <w:color w:val="000000"/>
                <w:sz w:val="24"/>
                <w:szCs w:val="24"/>
              </w:rPr>
              <w:t xml:space="preserve"> </w:t>
            </w:r>
          </w:p>
        </w:tc>
      </w:tr>
      <w:tr>
        <w:trPr>
          <w:trHeight w:val="360" w:hRule="atLeast"/>
        </w:trPr>
        <w:tc>
          <w:tcPr>
            <w:tcW w:w="6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31. Integrante do quadro de pessoal do Serpro.</w:t>
            </w:r>
          </w:p>
        </w:tc>
        <w:tc>
          <w:tcPr>
            <w:tcW w:w="4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ind w:left="65"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-Registro em carteira de trabalho; ou</w:t>
            </w:r>
          </w:p>
          <w:p>
            <w:pPr>
              <w:pStyle w:val="Normal"/>
              <w:spacing w:lineRule="auto" w:line="240" w:before="57" w:after="0"/>
              <w:ind w:left="65"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-Declaração emitida pelo Órgão local de Gestão de Pessoas (OLGP)</w:t>
            </w:r>
          </w:p>
        </w:tc>
      </w:tr>
      <w:tr>
        <w:trPr>
          <w:trHeight w:val="360" w:hRule="atLeast"/>
        </w:trPr>
        <w:tc>
          <w:tcPr>
            <w:tcW w:w="107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t>33. Avaliação de desempenho e treinamentos (somente para o candidato que estiver concorrendo à reeleição):</w:t>
            </w:r>
          </w:p>
        </w:tc>
      </w:tr>
      <w:tr>
        <w:trPr>
          <w:trHeight w:val="360" w:hRule="atLeast"/>
        </w:trPr>
        <w:tc>
          <w:tcPr>
            <w:tcW w:w="6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pacing w:lineRule="auto" w:line="240" w:before="57" w:after="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a) Participação em treinamentos, na posse e anualmente, disponibilizados direta ou indiretamente pelo Serpro, nos termos do art. 55 do Regulamento.</w:t>
            </w:r>
          </w:p>
        </w:tc>
        <w:tc>
          <w:tcPr>
            <w:tcW w:w="4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57"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-Cópia da ata de reunião em que foi realizado do treinamento ou de qualquer outro documento que ateste a realização dos treinamentos.</w:t>
            </w:r>
          </w:p>
        </w:tc>
      </w:tr>
      <w:tr>
        <w:trPr>
          <w:trHeight w:val="360" w:hRule="atLeast"/>
        </w:trPr>
        <w:tc>
          <w:tcPr>
            <w:tcW w:w="6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b) Participação em treinamento anual disponibilizado pelo Serpro nos últimos 2 (dois) anos, nos termos do art. 55, § único, do Regulamento.</w:t>
            </w:r>
          </w:p>
        </w:tc>
        <w:tc>
          <w:tcPr>
            <w:tcW w:w="4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-Cópia da ata de reunião em que foi realizado do treinamento ou de qualquer outro documento que ateste a realização dos treinamentos.</w:t>
            </w:r>
          </w:p>
        </w:tc>
      </w:tr>
      <w:tr>
        <w:trPr>
          <w:trHeight w:val="360" w:hRule="atLeast"/>
        </w:trPr>
        <w:tc>
          <w:tcPr>
            <w:tcW w:w="6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pacing w:lineRule="auto" w:line="240" w:before="57" w:after="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c) Resultado satisfatório no último Processo de Avaliação de Desempenho dos Administradores – membros do Conselho de Administração e da Diretoria Executiva.</w:t>
            </w:r>
          </w:p>
        </w:tc>
        <w:tc>
          <w:tcPr>
            <w:tcW w:w="4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ind w:left="0" w:right="0" w:hanging="0"/>
              <w:jc w:val="both"/>
              <w:rPr>
                <w:rFonts w:ascii="Spranq eco sans" w:hAnsi="Spranq eco sans" w:eastAsia="Spranq eco sans" w:cs="Spranq eco sans"/>
                <w:color w:val="000000"/>
                <w:sz w:val="24"/>
                <w:szCs w:val="24"/>
              </w:rPr>
            </w:pPr>
            <w:r>
              <w:rPr>
                <w:rFonts w:eastAsia="Spranq eco sans" w:cs="Spranq eco sans" w:ascii="Spranq eco sans" w:hAnsi="Spranq eco sans"/>
                <w:color w:val="000000"/>
                <w:sz w:val="24"/>
                <w:szCs w:val="24"/>
              </w:rPr>
              <w:t>-Cópia do formulário de avaliação de desempenho devidamente assinado.</w:t>
            </w:r>
          </w:p>
        </w:tc>
      </w:tr>
    </w:tbl>
    <w:p>
      <w:pPr>
        <w:pStyle w:val="Normal"/>
        <w:rPr>
          <w:rFonts w:ascii="Spranq eco sans" w:hAnsi="Spranq eco sans" w:eastAsia="Spranq eco sans" w:cs="Spranq eco sans"/>
          <w:b/>
          <w:b/>
          <w:i w:val="false"/>
          <w:i w:val="false"/>
          <w:caps w:val="false"/>
          <w:smallCaps w:val="false"/>
          <w:strike w:val="false"/>
          <w:dstrike w:val="false"/>
          <w:color w:val="000000"/>
          <w:position w:val="0"/>
          <w:sz w:val="24"/>
          <w:sz w:val="24"/>
          <w:szCs w:val="24"/>
          <w:u w:val="none"/>
          <w:vertAlign w:val="baseline"/>
        </w:rPr>
      </w:pPr>
      <w:r>
        <w:rPr>
          <w:rFonts w:eastAsia="Spranq eco sans" w:cs="Spranq eco sans" w:ascii="Spranq eco sans" w:hAnsi="Spranq eco sans"/>
          <w:b/>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keepNext w:val="false"/>
        <w:keepLines w:val="false"/>
        <w:widowControl w:val="false"/>
        <w:spacing w:lineRule="auto" w:line="240" w:before="0" w:after="0"/>
        <w:ind w:left="0" w:right="0" w:hanging="0"/>
        <w:jc w:val="both"/>
        <w:rPr>
          <w:rFonts w:ascii="Spranq eco sans" w:hAnsi="Spranq eco sans" w:eastAsia="Spranq eco sans" w:cs="Spranq eco sans"/>
          <w:b/>
          <w:b/>
          <w:color w:val="000000"/>
          <w:sz w:val="24"/>
          <w:szCs w:val="24"/>
        </w:rPr>
      </w:pPr>
      <w:r>
        <w:rPr>
          <w:rFonts w:eastAsia="Spranq eco sans" w:cs="Spranq eco sans" w:ascii="Spranq eco sans" w:hAnsi="Spranq eco sans"/>
          <w:b/>
          <w:color w:val="000000"/>
          <w:sz w:val="24"/>
          <w:szCs w:val="24"/>
        </w:rPr>
      </w:r>
    </w:p>
    <w:p>
      <w:pPr>
        <w:pStyle w:val="Normal"/>
        <w:spacing w:lineRule="auto" w:line="240" w:before="0" w:after="0"/>
        <w:jc w:val="center"/>
        <w:rPr/>
      </w:pPr>
      <w:r>
        <w:rPr/>
      </w:r>
    </w:p>
    <w:sectPr>
      <w:headerReference w:type="default" r:id="rId3"/>
      <w:footerReference w:type="default" r:id="rId4"/>
      <w:type w:val="nextPage"/>
      <w:pgSz w:w="11906" w:h="16838"/>
      <w:pgMar w:left="454" w:right="454" w:header="720" w:top="777" w:footer="720" w:bottom="77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pranq eco sans">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Wingdings">
    <w:charset w:val="02"/>
    <w:family w:val="auto"/>
    <w:pitch w:val="default"/>
  </w:font>
  <w:font w:name="OpenSymbol">
    <w:altName w:val="Arial Unicode MS"/>
    <w:charset w:val="01"/>
    <w:family w:val="auto"/>
    <w:pitch w:val="default"/>
  </w:font>
  <w:font w:name="OpenSymbol">
    <w:altName w:val="Arial Unicode M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center" w:pos="4419" w:leader="none"/>
        <w:tab w:val="right" w:pos="8838" w:leader="none"/>
      </w:tabs>
      <w:jc w:val="both"/>
      <w:rPr>
        <w:rFonts w:ascii="Calibri" w:hAnsi="Calibri" w:eastAsia="Calibri" w:cs="Calibri"/>
        <w:sz w:val="12"/>
        <w:szCs w:val="12"/>
      </w:rPr>
    </w:pPr>
    <w:r>
      <w:rPr>
        <w:rFonts w:eastAsia="Calibri" w:cs="Calibri"/>
        <w:sz w:val="12"/>
        <w:szCs w:val="12"/>
      </w:rPr>
    </w:r>
  </w:p>
  <w:p>
    <w:pPr>
      <w:pStyle w:val="Normal"/>
      <w:widowControl/>
      <w:tabs>
        <w:tab w:val="center" w:pos="4419" w:leader="none"/>
        <w:tab w:val="right" w:pos="8838" w:leader="none"/>
      </w:tabs>
      <w:jc w:val="both"/>
      <w:rPr>
        <w:rFonts w:ascii="Calibri" w:hAnsi="Calibri" w:eastAsia="Calibri" w:cs="Calibri"/>
        <w:sz w:val="20"/>
        <w:szCs w:val="20"/>
      </w:rPr>
    </w:pPr>
    <w:r>
      <w:rPr/>
      <w:drawing>
        <wp:inline distT="0" distB="0" distL="0" distR="0">
          <wp:extent cx="1541780" cy="308610"/>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rcRect l="-585" t="-2189" r="-585" b="-2189"/>
                  <a:stretch>
                    <a:fillRect/>
                  </a:stretch>
                </pic:blipFill>
                <pic:spPr bwMode="auto">
                  <a:xfrm>
                    <a:off x="0" y="0"/>
                    <a:ext cx="1541780" cy="30861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pacing w:lineRule="auto" w:line="276"/>
      <w:rPr/>
    </w:pPr>
    <w:r>
      <w:rPr/>
      <w:drawing>
        <wp:anchor behindDoc="1" distT="0" distB="0" distL="0" distR="0" simplePos="0" locked="0" layoutInCell="1" allowOverlap="1" relativeHeight="10">
          <wp:simplePos x="0" y="0"/>
          <wp:positionH relativeFrom="column">
            <wp:posOffset>92710</wp:posOffset>
          </wp:positionH>
          <wp:positionV relativeFrom="paragraph">
            <wp:posOffset>-90805</wp:posOffset>
          </wp:positionV>
          <wp:extent cx="1734185" cy="448310"/>
          <wp:effectExtent l="0" t="0" r="0" b="0"/>
          <wp:wrapSquare wrapText="bothSides"/>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1734185" cy="448310"/>
                  </a:xfrm>
                  <a:prstGeom prst="rect">
                    <a:avLst/>
                  </a:prstGeom>
                </pic:spPr>
              </pic:pic>
            </a:graphicData>
          </a:graphic>
        </wp:anchor>
      </w:drawing>
    </w:r>
  </w:p>
  <w:p>
    <w:pPr>
      <w:pStyle w:val="Normal"/>
      <w:widowControl/>
      <w:spacing w:lineRule="auto" w:line="240"/>
      <w:rPr>
        <w:rFonts w:ascii="Arial" w:hAnsi="Arial" w:eastAsia="Arial" w:cs="Arial"/>
        <w:sz w:val="16"/>
        <w:szCs w:val="16"/>
      </w:rPr>
    </w:pPr>
    <w:r>
      <w:rPr>
        <w:rFonts w:eastAsia="Arial" w:cs="Arial" w:ascii="Arial" w:hAnsi="Arial"/>
        <w:sz w:val="16"/>
        <w:szCs w:val="16"/>
      </w:rPr>
      <w:tab/>
      <w:t xml:space="preserve"> </w:t>
      <w:tab/>
      <w:t xml:space="preserve"> </w:t>
      <w:tab/>
      <w:t xml:space="preserve"> </w:t>
      <w:tab/>
    </w:r>
    <w:r>
      <w:rPr>
        <w:rFonts w:eastAsia="Arial" w:cs="Arial" w:ascii="Arial" w:hAnsi="Arial"/>
        <w:sz w:val="12"/>
        <w:szCs w:val="12"/>
      </w:rPr>
      <w:tab/>
      <w:t xml:space="preserve"> </w:t>
      <w:tab/>
    </w:r>
  </w:p>
  <w:p>
    <w:pPr>
      <w:pStyle w:val="Normal"/>
      <w:widowControl/>
      <w:rPr>
        <w:rFonts w:ascii="Arial" w:hAnsi="Arial" w:eastAsia="Arial" w:cs="Arial"/>
        <w:sz w:val="12"/>
        <w:szCs w:val="12"/>
      </w:rPr>
    </w:pPr>
    <w:r>
      <w:rPr>
        <w:rFonts w:eastAsia="Arial" w:cs="Arial" w:ascii="Arial" w:hAnsi="Arial"/>
        <w:sz w:val="12"/>
        <w:szCs w:val="1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lvl w:ilvl="0">
      <w:start w:val="1"/>
      <w:numFmt w:val="upperRoman"/>
      <w:lvlText w:val="%1."/>
      <w:lvlJc w:val="left"/>
      <w:pPr>
        <w:ind w:left="720" w:hanging="360"/>
      </w:pPr>
    </w:lvl>
    <w:lvl w:ilvl="1">
      <w:start w:val="1"/>
      <w:numFmt w:val="upperRoman"/>
      <w:lvlText w:val="%2."/>
      <w:lvlJc w:val="left"/>
      <w:pPr>
        <w:ind w:left="1080" w:hanging="360"/>
      </w:p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4">
    <w:lvl w:ilvl="0">
      <w:start w:val="1"/>
      <w:numFmt w:val="decimal"/>
      <w:lvlText w:val="%1."/>
      <w:lvlJc w:val="left"/>
      <w:pPr>
        <w:ind w:left="720" w:hanging="360"/>
      </w:pPr>
      <w:rPr>
        <w:sz w:val="22"/>
        <w:u w:val="none"/>
        <w:szCs w:val="22"/>
        <w:rFonts w:eastAsia="Spranq eco sans" w:cs="Spranq eco sans"/>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sz w:val="22"/>
        <w:b w:val="false"/>
        <w:szCs w:val="22"/>
        <w:rFonts w:eastAsia="Spranq eco sans" w:cs="Spranq eco sans"/>
      </w:rPr>
    </w:lvl>
    <w:lvl w:ilvl="1">
      <w:start w:val="1"/>
      <w:numFmt w:val="bullet"/>
      <w:lvlText w:val=""/>
      <w:lvlJc w:val="left"/>
      <w:pPr>
        <w:ind w:left="0" w:hanging="0"/>
      </w:pPr>
      <w:rPr>
        <w:rFonts w:ascii="OpenSymbol" w:hAnsi="OpenSymbol" w:cs="OpenSymbol" w:hint="default"/>
      </w:rPr>
    </w:lvl>
    <w:lvl w:ilvl="2">
      <w:start w:val="1"/>
      <w:numFmt w:val="bullet"/>
      <w:lvlText w:val=""/>
      <w:lvlJc w:val="left"/>
      <w:pPr>
        <w:ind w:left="0" w:hanging="0"/>
      </w:pPr>
      <w:rPr>
        <w:rFonts w:ascii="OpenSymbol" w:hAnsi="OpenSymbol" w:cs="OpenSymbol" w:hint="default"/>
      </w:rPr>
    </w:lvl>
    <w:lvl w:ilvl="3">
      <w:start w:val="1"/>
      <w:numFmt w:val="bullet"/>
      <w:lvlText w:val=""/>
      <w:lvlJc w:val="left"/>
      <w:pPr>
        <w:ind w:left="0" w:hanging="0"/>
      </w:pPr>
      <w:rPr>
        <w:rFonts w:ascii="OpenSymbol" w:hAnsi="OpenSymbol" w:cs="OpenSymbol" w:hint="default"/>
      </w:rPr>
    </w:lvl>
    <w:lvl w:ilvl="4">
      <w:start w:val="1"/>
      <w:numFmt w:val="bullet"/>
      <w:lvlText w:val=""/>
      <w:lvlJc w:val="left"/>
      <w:pPr>
        <w:ind w:left="0" w:hanging="0"/>
      </w:pPr>
      <w:rPr>
        <w:rFonts w:ascii="OpenSymbol" w:hAnsi="OpenSymbol" w:cs="OpenSymbol" w:hint="default"/>
      </w:rPr>
    </w:lvl>
    <w:lvl w:ilvl="5">
      <w:start w:val="1"/>
      <w:numFmt w:val="bullet"/>
      <w:lvlText w:val=""/>
      <w:lvlJc w:val="left"/>
      <w:pPr>
        <w:ind w:left="0" w:hanging="0"/>
      </w:pPr>
      <w:rPr>
        <w:rFonts w:ascii="OpenSymbol" w:hAnsi="OpenSymbol" w:cs="OpenSymbol" w:hint="default"/>
      </w:rPr>
    </w:lvl>
    <w:lvl w:ilvl="6">
      <w:start w:val="1"/>
      <w:numFmt w:val="bullet"/>
      <w:lvlText w:val=""/>
      <w:lvlJc w:val="left"/>
      <w:pPr>
        <w:ind w:left="0" w:hanging="0"/>
      </w:pPr>
      <w:rPr>
        <w:rFonts w:ascii="OpenSymbol" w:hAnsi="OpenSymbol" w:cs="OpenSymbol" w:hint="default"/>
      </w:rPr>
    </w:lvl>
    <w:lvl w:ilvl="7">
      <w:start w:val="1"/>
      <w:numFmt w:val="bullet"/>
      <w:lvlText w:val=""/>
      <w:lvlJc w:val="left"/>
      <w:pPr>
        <w:ind w:left="0" w:hanging="0"/>
      </w:pPr>
      <w:rPr>
        <w:rFonts w:ascii="OpenSymbol" w:hAnsi="OpenSymbol" w:cs="OpenSymbol" w:hint="default"/>
      </w:rPr>
    </w:lvl>
    <w:lvl w:ilvl="8">
      <w:start w:val="1"/>
      <w:numFmt w:val="bullet"/>
      <w:lvlText w:val=""/>
      <w:lvlJc w:val="left"/>
      <w:pPr>
        <w:ind w:left="0" w:hanging="0"/>
      </w:pPr>
      <w:rPr>
        <w:rFonts w:ascii="OpenSymbol" w:hAnsi="OpenSymbol" w:cs="OpenSymbol"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pt-BR" w:eastAsia="zh-CN" w:bidi="hi-IN"/>
      </w:rPr>
    </w:rPrDefault>
    <w:pPrDefault>
      <w:pPr/>
    </w:pPrDefault>
  </w:docDefaults>
  <w:style w:type="paragraph" w:styleId="Normal">
    <w:name w:val="Normal"/>
    <w:qFormat/>
    <w:pPr>
      <w:widowControl w:val="false"/>
    </w:pPr>
    <w:rPr>
      <w:rFonts w:ascii="Calibri" w:hAnsi="Calibri" w:eastAsia="Calibri" w:cs="Calibri"/>
      <w:color w:val="auto"/>
      <w:kern w:val="0"/>
      <w:sz w:val="24"/>
      <w:szCs w:val="24"/>
      <w:lang w:val="pt-BR" w:eastAsia="zh-CN" w:bidi="hi-IN"/>
    </w:rPr>
  </w:style>
  <w:style w:type="paragraph" w:styleId="Ttulo1">
    <w:name w:val="Heading 1"/>
    <w:basedOn w:val="Normal1"/>
    <w:next w:val="Normal"/>
    <w:qFormat/>
    <w:pPr>
      <w:keepNext w:val="true"/>
      <w:keepLines/>
      <w:widowControl/>
      <w:pBdr/>
      <w:shd w:val="clear" w:fill="auto"/>
      <w:spacing w:lineRule="auto" w:line="240" w:before="480" w:after="120"/>
      <w:ind w:left="0" w:right="0" w:hanging="0"/>
      <w:jc w:val="left"/>
    </w:pPr>
    <w:rPr>
      <w:rFonts w:ascii="Calibri" w:hAnsi="Calibri" w:eastAsia="Calibri" w:cs="Calibri"/>
      <w:b/>
      <w:i w:val="false"/>
      <w:caps w:val="false"/>
      <w:smallCaps w:val="false"/>
      <w:strike w:val="false"/>
      <w:dstrike w:val="false"/>
      <w:color w:val="000000"/>
      <w:position w:val="0"/>
      <w:sz w:val="48"/>
      <w:sz w:val="48"/>
      <w:szCs w:val="48"/>
      <w:u w:val="none"/>
      <w:shd w:fill="auto" w:val="clear"/>
      <w:vertAlign w:val="baseline"/>
    </w:rPr>
  </w:style>
  <w:style w:type="paragraph" w:styleId="Ttulo2">
    <w:name w:val="Heading 2"/>
    <w:basedOn w:val="Normal1"/>
    <w:next w:val="Normal"/>
    <w:qFormat/>
    <w:pPr>
      <w:keepNext w:val="true"/>
      <w:keepLines/>
      <w:widowControl/>
      <w:pBdr/>
      <w:shd w:val="clear" w:fill="auto"/>
      <w:spacing w:lineRule="auto" w:line="240" w:before="360" w:after="80"/>
      <w:ind w:left="0" w:right="0" w:hanging="0"/>
      <w:jc w:val="left"/>
    </w:pPr>
    <w:rPr>
      <w:rFonts w:ascii="Calibri" w:hAnsi="Calibri" w:eastAsia="Calibri" w:cs="Calibri"/>
      <w:b/>
      <w:i w:val="false"/>
      <w:caps w:val="false"/>
      <w:smallCaps w:val="false"/>
      <w:strike w:val="false"/>
      <w:dstrike w:val="false"/>
      <w:color w:val="000000"/>
      <w:position w:val="0"/>
      <w:sz w:val="36"/>
      <w:sz w:val="36"/>
      <w:szCs w:val="36"/>
      <w:u w:val="none"/>
      <w:shd w:fill="auto" w:val="clear"/>
      <w:vertAlign w:val="baseline"/>
    </w:rPr>
  </w:style>
  <w:style w:type="paragraph" w:styleId="Ttulo3">
    <w:name w:val="Heading 3"/>
    <w:basedOn w:val="Normal1"/>
    <w:next w:val="Normal"/>
    <w:qFormat/>
    <w:pPr>
      <w:keepNext w:val="true"/>
      <w:keepLines/>
      <w:widowControl/>
      <w:pBdr/>
      <w:shd w:val="clear" w:fill="auto"/>
      <w:spacing w:lineRule="auto" w:line="240" w:before="280" w:after="80"/>
      <w:ind w:left="0" w:right="0" w:hanging="0"/>
      <w:jc w:val="left"/>
    </w:pPr>
    <w:rPr>
      <w:rFonts w:ascii="Calibri" w:hAnsi="Calibri" w:eastAsia="Calibri" w:cs="Calibri"/>
      <w:b/>
      <w:i w:val="false"/>
      <w:caps w:val="false"/>
      <w:smallCaps w:val="false"/>
      <w:strike w:val="false"/>
      <w:dstrike w:val="false"/>
      <w:color w:val="000000"/>
      <w:position w:val="0"/>
      <w:sz w:val="28"/>
      <w:sz w:val="28"/>
      <w:szCs w:val="28"/>
      <w:u w:val="none"/>
      <w:shd w:fill="auto" w:val="clear"/>
      <w:vertAlign w:val="baseline"/>
    </w:rPr>
  </w:style>
  <w:style w:type="paragraph" w:styleId="Ttulo4">
    <w:name w:val="Heading 4"/>
    <w:basedOn w:val="Normal1"/>
    <w:next w:val="Normal"/>
    <w:qFormat/>
    <w:pPr>
      <w:keepNext w:val="true"/>
      <w:keepLines/>
      <w:widowControl/>
      <w:pBdr/>
      <w:shd w:val="clear" w:fill="auto"/>
      <w:spacing w:lineRule="auto" w:line="240" w:before="240" w:after="40"/>
      <w:ind w:left="0" w:right="0" w:hanging="0"/>
      <w:jc w:val="left"/>
    </w:pPr>
    <w:rPr>
      <w:rFonts w:ascii="Calibri" w:hAnsi="Calibri" w:eastAsia="Calibri" w:cs="Calibri"/>
      <w:b/>
      <w:i w:val="false"/>
      <w:caps w:val="false"/>
      <w:smallCaps w:val="false"/>
      <w:strike w:val="false"/>
      <w:dstrike w:val="false"/>
      <w:color w:val="000000"/>
      <w:position w:val="0"/>
      <w:sz w:val="24"/>
      <w:sz w:val="24"/>
      <w:szCs w:val="24"/>
      <w:u w:val="none"/>
      <w:shd w:fill="auto" w:val="clear"/>
      <w:vertAlign w:val="baseline"/>
    </w:rPr>
  </w:style>
  <w:style w:type="paragraph" w:styleId="Ttulo5">
    <w:name w:val="Heading 5"/>
    <w:basedOn w:val="Normal1"/>
    <w:next w:val="Normal"/>
    <w:qFormat/>
    <w:pPr>
      <w:keepNext w:val="true"/>
      <w:keepLines/>
      <w:widowControl/>
      <w:pBdr/>
      <w:shd w:val="clear" w:fill="auto"/>
      <w:spacing w:lineRule="auto" w:line="240" w:before="220" w:after="40"/>
      <w:ind w:left="0" w:right="0" w:hanging="0"/>
      <w:jc w:val="left"/>
    </w:pPr>
    <w:rPr>
      <w:rFonts w:ascii="Calibri" w:hAnsi="Calibri" w:eastAsia="Calibri" w:cs="Calibri"/>
      <w:b/>
      <w:i w:val="false"/>
      <w:caps w:val="false"/>
      <w:smallCaps w:val="false"/>
      <w:strike w:val="false"/>
      <w:dstrike w:val="false"/>
      <w:color w:val="000000"/>
      <w:position w:val="0"/>
      <w:sz w:val="22"/>
      <w:sz w:val="22"/>
      <w:szCs w:val="22"/>
      <w:u w:val="none"/>
      <w:shd w:fill="auto" w:val="clear"/>
      <w:vertAlign w:val="baseline"/>
    </w:rPr>
  </w:style>
  <w:style w:type="paragraph" w:styleId="Ttulo6">
    <w:name w:val="Heading 6"/>
    <w:basedOn w:val="Normal1"/>
    <w:next w:val="Normal"/>
    <w:qFormat/>
    <w:pPr>
      <w:keepNext w:val="true"/>
      <w:keepLines/>
      <w:widowControl/>
      <w:pBdr/>
      <w:shd w:val="clear" w:fill="auto"/>
      <w:spacing w:lineRule="auto" w:line="240" w:before="200" w:after="40"/>
      <w:ind w:left="0" w:right="0" w:hanging="0"/>
      <w:jc w:val="left"/>
    </w:pPr>
    <w:rPr>
      <w:rFonts w:ascii="Calibri" w:hAnsi="Calibri" w:eastAsia="Calibri" w:cs="Calibri"/>
      <w:b/>
      <w:i w:val="false"/>
      <w:caps w:val="false"/>
      <w:smallCaps w:val="false"/>
      <w:strike w:val="false"/>
      <w:dstrike w:val="false"/>
      <w:color w:val="000000"/>
      <w:position w:val="0"/>
      <w:sz w:val="20"/>
      <w:sz w:val="20"/>
      <w:szCs w:val="20"/>
      <w:u w:val="none"/>
      <w:shd w:fill="auto" w:val="clear"/>
      <w:vertAlign w:val="baseline"/>
    </w:rPr>
  </w:style>
  <w:style w:type="character" w:styleId="ListLabel1">
    <w:name w:val="ListLabel 1"/>
    <w:qFormat/>
    <w:rPr>
      <w:rFonts w:eastAsia="Spranq eco sans" w:cs="Spranq eco sans"/>
      <w:sz w:val="22"/>
      <w:szCs w:val="22"/>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eastAsia="Spranq eco sans" w:cs="Spranq eco sans"/>
      <w:b w:val="false"/>
      <w:sz w:val="22"/>
      <w:szCs w:val="22"/>
    </w:rPr>
  </w:style>
  <w:style w:type="character" w:styleId="ListLabel11">
    <w:name w:val="ListLabel 11"/>
    <w:qFormat/>
    <w:rPr>
      <w:rFonts w:ascii="Spranq eco sans" w:hAnsi="Spranq eco sans" w:eastAsia="Spranq eco sans" w:cs="Spranq eco sans"/>
      <w:color w:val="000000"/>
      <w:sz w:val="24"/>
      <w:szCs w:val="24"/>
      <w:u w:val="single"/>
    </w:rPr>
  </w:style>
  <w:style w:type="character" w:styleId="LinkdaInternet">
    <w:name w:val="Link da Internet"/>
    <w:rPr>
      <w:color w:val="000080"/>
      <w:u w:val="single"/>
      <w:lang w:val="zxx" w:eastAsia="zxx" w:bidi="zxx"/>
    </w:rPr>
  </w:style>
  <w:style w:type="paragraph" w:styleId="Ttulo">
    <w:name w:val="Título"/>
    <w:basedOn w:val="Normal"/>
    <w:next w:val="Corpodetexto"/>
    <w:qFormat/>
    <w:pPr>
      <w:keepNext w:val="true"/>
      <w:spacing w:before="240" w:after="120"/>
    </w:pPr>
    <w:rPr>
      <w:rFonts w:ascii="Liberation Sans" w:hAnsi="Liberation Sans" w:eastAsia="Noto Sans CJK SC" w:cs="Lohit Devanagari"/>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rmal1" w:default="1">
    <w:name w:val="LO-normal"/>
    <w:qFormat/>
    <w:pPr>
      <w:widowControl/>
      <w:bidi w:val="0"/>
      <w:jc w:val="left"/>
    </w:pPr>
    <w:rPr>
      <w:rFonts w:ascii="Calibri" w:hAnsi="Calibri" w:eastAsia="Calibri" w:cs="Calibri"/>
      <w:color w:val="auto"/>
      <w:kern w:val="0"/>
      <w:sz w:val="24"/>
      <w:szCs w:val="24"/>
      <w:lang w:val="pt-BR" w:eastAsia="zh-CN" w:bidi="hi-IN"/>
    </w:rPr>
  </w:style>
  <w:style w:type="paragraph" w:styleId="Ttulododocumento">
    <w:name w:val="Title"/>
    <w:basedOn w:val="Normal1"/>
    <w:next w:val="Normal"/>
    <w:qFormat/>
    <w:pPr>
      <w:keepNext w:val="true"/>
      <w:keepLines/>
      <w:widowControl/>
      <w:pBdr/>
      <w:shd w:val="clear" w:fill="auto"/>
      <w:spacing w:lineRule="auto" w:line="240" w:before="480" w:after="120"/>
      <w:ind w:left="0" w:right="0" w:hanging="0"/>
      <w:jc w:val="left"/>
    </w:pPr>
    <w:rPr>
      <w:rFonts w:ascii="Calibri" w:hAnsi="Calibri" w:eastAsia="Calibri" w:cs="Calibri"/>
      <w:b/>
      <w:i w:val="false"/>
      <w:caps w:val="false"/>
      <w:smallCaps w:val="false"/>
      <w:strike w:val="false"/>
      <w:dstrike w:val="false"/>
      <w:color w:val="000000"/>
      <w:position w:val="0"/>
      <w:sz w:val="72"/>
      <w:sz w:val="72"/>
      <w:szCs w:val="72"/>
      <w:u w:val="none"/>
      <w:shd w:fill="auto" w:val="clear"/>
      <w:vertAlign w:val="baseline"/>
    </w:rPr>
  </w:style>
  <w:style w:type="paragraph" w:styleId="Subttulo">
    <w:name w:val="Subtitle"/>
    <w:basedOn w:val="Normal1"/>
    <w:next w:val="Normal"/>
    <w:qFormat/>
    <w:pPr>
      <w:keepNext w:val="true"/>
      <w:keepLines/>
      <w:widowControl/>
      <w:pBdr/>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Cabealho">
    <w:name w:val="Header"/>
    <w:basedOn w:val="Normal"/>
    <w:pPr/>
    <w:rPr/>
  </w:style>
  <w:style w:type="paragraph" w:styleId="Rodap">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10</Pages>
  <Words>3880</Words>
  <Characters>19871</Characters>
  <CharactersWithSpaces>23938</CharactersWithSpaces>
  <Paragraphs>223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cp:revision>0</cp:revision>
  <dc:subject/>
  <dc:title/>
</cp:coreProperties>
</file>