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D603" w14:textId="34490919" w:rsidR="00680C59" w:rsidRDefault="008A7958" w:rsidP="008A7958">
      <w:pPr>
        <w:spacing w:after="0" w:line="240" w:lineRule="auto"/>
        <w:sectPr w:rsidR="00680C59">
          <w:pgSz w:w="11906" w:h="16838"/>
          <w:pgMar w:top="0" w:right="0" w:bottom="0" w:left="0" w:header="0" w:footer="0" w:gutter="0"/>
          <w:cols w:space="720"/>
          <w:docGrid w:linePitch="360"/>
        </w:sectPr>
      </w:pPr>
      <w:r w:rsidRPr="008A7958">
        <w:rPr>
          <w:rFonts w:ascii="Liberation Sans" w:hAnsi="Liberation Sans"/>
          <w:b/>
          <w:noProof/>
          <w:color w:val="2A2A2A"/>
          <w:sz w:val="15"/>
          <w:lang w:val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FA482" wp14:editId="2C256457">
                <wp:simplePos x="0" y="0"/>
                <wp:positionH relativeFrom="column">
                  <wp:posOffset>619124</wp:posOffset>
                </wp:positionH>
                <wp:positionV relativeFrom="paragraph">
                  <wp:posOffset>6819900</wp:posOffset>
                </wp:positionV>
                <wp:extent cx="5133975" cy="1404620"/>
                <wp:effectExtent l="0" t="0" r="9525" b="12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63B8" w14:textId="3CAF020D" w:rsidR="008A7958" w:rsidRPr="001D14B2" w:rsidRDefault="008A7958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60"/>
                                <w:sz w:val="144"/>
                                <w:szCs w:val="144"/>
                              </w:rPr>
                            </w:pPr>
                            <w:r w:rsidRPr="001D14B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60"/>
                                <w:sz w:val="144"/>
                                <w:szCs w:val="144"/>
                              </w:rPr>
                              <w:t>VERSÃO</w:t>
                            </w:r>
                          </w:p>
                          <w:p w14:paraId="72960100" w14:textId="45914F02" w:rsidR="008A7958" w:rsidRPr="001D14B2" w:rsidRDefault="008A7958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60"/>
                                <w:sz w:val="144"/>
                                <w:szCs w:val="144"/>
                              </w:rPr>
                            </w:pPr>
                            <w:r w:rsidRPr="001D14B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60"/>
                                <w:sz w:val="144"/>
                                <w:szCs w:val="144"/>
                              </w:rPr>
                              <w:t>EDITÁVEL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FA48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8.75pt;margin-top:537pt;width:40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xiDwIAAPc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" stroked="f">
                <v:textbox style="mso-fit-shape-to-text:t">
                  <w:txbxContent>
                    <w:p w14:paraId="1FEA63B8" w14:textId="3CAF020D" w:rsidR="008A7958" w:rsidRPr="001D14B2" w:rsidRDefault="008A7958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000060"/>
                          <w:sz w:val="144"/>
                          <w:szCs w:val="144"/>
                        </w:rPr>
                      </w:pPr>
                      <w:r w:rsidRPr="001D14B2">
                        <w:rPr>
                          <w:rFonts w:ascii="Open Sans Light" w:hAnsi="Open Sans Light" w:cs="Open Sans Light"/>
                          <w:b/>
                          <w:bCs/>
                          <w:color w:val="000060"/>
                          <w:sz w:val="144"/>
                          <w:szCs w:val="144"/>
                        </w:rPr>
                        <w:t>VERSÃO</w:t>
                      </w:r>
                    </w:p>
                    <w:p w14:paraId="72960100" w14:textId="45914F02" w:rsidR="008A7958" w:rsidRPr="001D14B2" w:rsidRDefault="008A7958">
                      <w:pPr>
                        <w:rPr>
                          <w:rFonts w:ascii="Open Sans Light" w:hAnsi="Open Sans Light" w:cs="Open Sans Light"/>
                          <w:b/>
                          <w:bCs/>
                          <w:color w:val="000060"/>
                          <w:sz w:val="144"/>
                          <w:szCs w:val="144"/>
                        </w:rPr>
                      </w:pPr>
                      <w:r w:rsidRPr="001D14B2">
                        <w:rPr>
                          <w:rFonts w:ascii="Open Sans Light" w:hAnsi="Open Sans Light" w:cs="Open Sans Light"/>
                          <w:b/>
                          <w:bCs/>
                          <w:color w:val="000060"/>
                          <w:sz w:val="144"/>
                          <w:szCs w:val="144"/>
                        </w:rPr>
                        <w:t>EDITÁVEL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inline distT="0" distB="0" distL="0" distR="0" wp14:anchorId="1EB9C65C" wp14:editId="36D05716">
            <wp:extent cx="7559643" cy="64293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_pg1.jpg"/>
                    <pic:cNvPicPr/>
                  </pic:nvPicPr>
                  <pic:blipFill rotWithShape="1">
                    <a:blip r:embed="rId8"/>
                    <a:srcRect b="3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642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1C08B2" w14:textId="3D06431A" w:rsidR="00680C59" w:rsidRPr="00D5542B" w:rsidRDefault="00000000">
      <w:pPr>
        <w:spacing w:after="0"/>
        <w:rPr>
          <w:lang w:val="pt-BR"/>
        </w:rPr>
      </w:pPr>
      <w:r w:rsidRPr="00D5542B">
        <w:rPr>
          <w:rFonts w:ascii="Liberation Sans" w:hAnsi="Liberation Sans"/>
          <w:b/>
          <w:color w:val="2A2A2A"/>
          <w:sz w:val="15"/>
          <w:lang w:val="pt-BR"/>
        </w:rPr>
        <w:lastRenderedPageBreak/>
        <w:t>Demonstrações Financeiras</w:t>
      </w:r>
    </w:p>
    <w:p w14:paraId="4F867DB7" w14:textId="77777777" w:rsidR="00680C59" w:rsidRPr="00D5542B" w:rsidRDefault="00000000">
      <w:pPr>
        <w:spacing w:after="60"/>
        <w:rPr>
          <w:lang w:val="pt-BR"/>
        </w:rPr>
      </w:pPr>
      <w:r w:rsidRPr="00D5542B">
        <w:rPr>
          <w:rFonts w:ascii="Liberation Sans" w:hAnsi="Liberation Sans"/>
          <w:color w:val="555555"/>
          <w:sz w:val="15"/>
          <w:lang w:val="pt-BR"/>
        </w:rPr>
        <w:t>Demonstrações Principais — 1º Trimestre 2026</w:t>
      </w:r>
    </w:p>
    <w:p w14:paraId="7591A26E" w14:textId="77777777" w:rsidR="00680C59" w:rsidRPr="00D5542B" w:rsidRDefault="00680C59">
      <w:pPr>
        <w:pBdr>
          <w:bottom w:val="single" w:sz="4" w:space="1" w:color="D0D0D0"/>
        </w:pBdr>
        <w:spacing w:after="160" w:line="240" w:lineRule="auto"/>
        <w:rPr>
          <w:lang w:val="pt-BR"/>
        </w:rPr>
      </w:pPr>
    </w:p>
    <w:p w14:paraId="6F1144B4" w14:textId="77777777" w:rsidR="00680C59" w:rsidRPr="00D5542B" w:rsidRDefault="00000000">
      <w:pPr>
        <w:spacing w:before="40" w:after="0" w:line="240" w:lineRule="auto"/>
        <w:rPr>
          <w:lang w:val="pt-BR"/>
        </w:rPr>
      </w:pPr>
      <w:r w:rsidRPr="00D5542B">
        <w:rPr>
          <w:rFonts w:ascii="Liberation Serif" w:hAnsi="Liberation Serif"/>
          <w:b/>
          <w:color w:val="1B3A5C"/>
          <w:sz w:val="36"/>
          <w:lang w:val="pt-BR"/>
        </w:rPr>
        <w:t>Balanços Patrimoniais</w:t>
      </w:r>
    </w:p>
    <w:p w14:paraId="04859937" w14:textId="77777777" w:rsidR="00680C59" w:rsidRPr="00D5542B" w:rsidRDefault="00680C59">
      <w:pPr>
        <w:pBdr>
          <w:bottom w:val="single" w:sz="12" w:space="1" w:color="E8B030"/>
        </w:pBdr>
        <w:spacing w:before="20" w:after="120" w:line="240" w:lineRule="auto"/>
        <w:ind w:right="8504"/>
        <w:rPr>
          <w:lang w:val="pt-BR"/>
        </w:rPr>
      </w:pPr>
    </w:p>
    <w:p w14:paraId="14539525" w14:textId="77777777" w:rsidR="00680C59" w:rsidRPr="00D5542B" w:rsidRDefault="00000000">
      <w:pPr>
        <w:spacing w:after="120"/>
        <w:rPr>
          <w:lang w:val="pt-BR"/>
        </w:rPr>
      </w:pPr>
      <w:r w:rsidRPr="00D5542B">
        <w:rPr>
          <w:rFonts w:ascii="Liberation Sans" w:hAnsi="Liberation Sans"/>
          <w:i/>
          <w:color w:val="555555"/>
          <w:sz w:val="17"/>
          <w:lang w:val="pt-BR"/>
        </w:rPr>
        <w:t>Em 31 de março de 2026 e 31 de dezembro de 2025 · Em milhares de reais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6"/>
        <w:gridCol w:w="4989"/>
      </w:tblGrid>
      <w:tr w:rsidR="00680C59" w14:paraId="51B6ABA0" w14:textId="77777777">
        <w:tc>
          <w:tcPr>
            <w:tcW w:w="4876" w:type="dxa"/>
            <w:tcBorders>
              <w:bottom w:val="single" w:sz="12" w:space="0" w:color="E8B030"/>
            </w:tcBorders>
            <w:tcMar>
              <w:top w:w="0" w:type="dxa"/>
              <w:left w:w="0" w:type="dxa"/>
              <w:bottom w:w="56" w:type="dxa"/>
              <w:right w:w="0" w:type="dxa"/>
            </w:tcMar>
          </w:tcPr>
          <w:p w14:paraId="658D6ED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7"/>
              </w:rPr>
              <w:t>A T I V O</w:t>
            </w:r>
          </w:p>
        </w:tc>
        <w:tc>
          <w:tcPr>
            <w:tcW w:w="4989" w:type="dxa"/>
            <w:tcBorders>
              <w:bottom w:val="single" w:sz="12" w:space="0" w:color="E8B030"/>
            </w:tcBorders>
            <w:tcMar>
              <w:top w:w="0" w:type="dxa"/>
              <w:left w:w="0" w:type="dxa"/>
              <w:bottom w:w="56" w:type="dxa"/>
              <w:right w:w="0" w:type="dxa"/>
            </w:tcMar>
          </w:tcPr>
          <w:p w14:paraId="7DE1924E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7"/>
              </w:rPr>
              <w:t>P A S S I V O   +   P L</w:t>
            </w:r>
          </w:p>
        </w:tc>
      </w:tr>
    </w:tbl>
    <w:p w14:paraId="67E30B8A" w14:textId="77777777" w:rsidR="00680C59" w:rsidRDefault="00680C59">
      <w:pPr>
        <w:spacing w:after="4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6"/>
        <w:gridCol w:w="4989"/>
      </w:tblGrid>
      <w:tr w:rsidR="00680C59" w14:paraId="278E9515" w14:textId="77777777" w:rsidTr="008A7958">
        <w:trPr>
          <w:trHeight w:val="6166"/>
        </w:trPr>
        <w:tc>
          <w:tcPr>
            <w:tcW w:w="4876" w:type="dxa"/>
            <w:tcMar>
              <w:top w:w="0" w:type="dxa"/>
              <w:left w:w="0" w:type="dxa"/>
              <w:bottom w:w="0" w:type="dxa"/>
              <w:right w:w="56" w:type="dxa"/>
            </w:tcMar>
          </w:tcPr>
          <w:p w14:paraId="0C3E94FD" w14:textId="77777777" w:rsidR="00680C59" w:rsidRDefault="00680C59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077"/>
              <w:gridCol w:w="1077"/>
            </w:tblGrid>
            <w:tr w:rsidR="00680C59" w14:paraId="52CC00FC" w14:textId="77777777">
              <w:tc>
                <w:tcPr>
                  <w:tcW w:w="272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0C2641"/>
                  <w:tcMar>
                    <w:top w:w="79" w:type="dxa"/>
                    <w:left w:w="113" w:type="dxa"/>
                    <w:bottom w:w="79" w:type="dxa"/>
                    <w:right w:w="113" w:type="dxa"/>
                  </w:tcMar>
                </w:tcPr>
                <w:p w14:paraId="57E657F2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5"/>
                    </w:rPr>
                    <w:t>Descrição</w:t>
                  </w:r>
                </w:p>
              </w:tc>
              <w:tc>
                <w:tcPr>
                  <w:tcW w:w="10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0C2641"/>
                  <w:tcMar>
                    <w:top w:w="79" w:type="dxa"/>
                    <w:left w:w="113" w:type="dxa"/>
                    <w:bottom w:w="79" w:type="dxa"/>
                    <w:right w:w="113" w:type="dxa"/>
                  </w:tcMar>
                </w:tcPr>
                <w:p w14:paraId="3AC8B4EF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5"/>
                    </w:rPr>
                    <w:t>Mar/2026</w:t>
                  </w:r>
                </w:p>
              </w:tc>
              <w:tc>
                <w:tcPr>
                  <w:tcW w:w="10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0C2641"/>
                  <w:tcMar>
                    <w:top w:w="79" w:type="dxa"/>
                    <w:left w:w="113" w:type="dxa"/>
                    <w:bottom w:w="79" w:type="dxa"/>
                    <w:right w:w="113" w:type="dxa"/>
                  </w:tcMar>
                </w:tcPr>
                <w:p w14:paraId="40D1FC62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5"/>
                    </w:rPr>
                    <w:t>Dez/2025</w:t>
                  </w:r>
                </w:p>
              </w:tc>
            </w:tr>
            <w:tr w:rsidR="00680C59" w14:paraId="42AC9B37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74EA507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Circulante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F1DE373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3.853.725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8AB6773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3.675.940</w:t>
                  </w:r>
                </w:p>
              </w:tc>
            </w:tr>
            <w:tr w:rsidR="00680C59" w14:paraId="5AB389AF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2CB7128" w14:textId="40E66B61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Caixa e equivalentes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1C1061E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2.183.610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51466A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2.523.497</w:t>
                  </w:r>
                </w:p>
              </w:tc>
            </w:tr>
            <w:tr w:rsidR="00680C59" w14:paraId="7F51D044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4B5EE12" w14:textId="3F29A40B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Clientes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27AE6CE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1.203.421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FF54480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786.156</w:t>
                  </w:r>
                </w:p>
              </w:tc>
            </w:tr>
            <w:tr w:rsidR="00680C59" w14:paraId="27E8A083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0AFC4F5" w14:textId="10BB8C95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Créditos tributários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2238F0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260.041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93380FF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191.781</w:t>
                  </w:r>
                </w:p>
              </w:tc>
            </w:tr>
            <w:tr w:rsidR="00680C59" w14:paraId="0E076145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2628E52" w14:textId="064A964A" w:rsidR="00680C59" w:rsidRPr="00D5542B" w:rsidRDefault="00000000">
                  <w:pPr>
                    <w:spacing w:after="0"/>
                    <w:rPr>
                      <w:lang w:val="pt-BR"/>
                    </w:rPr>
                  </w:pPr>
                  <w:r w:rsidRPr="00D5542B">
                    <w:rPr>
                      <w:rFonts w:ascii="Liberation Sans" w:hAnsi="Liberation Sans"/>
                      <w:color w:val="2A2A2A"/>
                      <w:sz w:val="16"/>
                      <w:lang w:val="pt-BR"/>
                    </w:rPr>
                    <w:t xml:space="preserve">Créditos diversos a receber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9FA9344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101.938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CF06960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48.209</w:t>
                  </w:r>
                </w:p>
              </w:tc>
            </w:tr>
            <w:tr w:rsidR="00680C59" w14:paraId="1F46A9E3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C2B3BEE" w14:textId="157106E2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Ressarcimento de pessoal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1A6E537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50.242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AB43AF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55.303</w:t>
                  </w:r>
                </w:p>
              </w:tc>
            </w:tr>
            <w:tr w:rsidR="00680C59" w14:paraId="0A961D9A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4F03DFB" w14:textId="4AFAC092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Despesas Antecipadas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F86C231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34.076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FD49CF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50.773</w:t>
                  </w:r>
                </w:p>
              </w:tc>
            </w:tr>
            <w:tr w:rsidR="00680C59" w14:paraId="3278122C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BFA5212" w14:textId="0961675E" w:rsidR="00680C59" w:rsidRPr="00D5542B" w:rsidRDefault="00000000">
                  <w:pPr>
                    <w:spacing w:after="0"/>
                    <w:rPr>
                      <w:lang w:val="pt-BR"/>
                    </w:rPr>
                  </w:pPr>
                  <w:r w:rsidRPr="00D5542B">
                    <w:rPr>
                      <w:rFonts w:ascii="Liberation Sans" w:hAnsi="Liberation Sans"/>
                      <w:color w:val="2A2A2A"/>
                      <w:sz w:val="16"/>
                      <w:lang w:val="pt-BR"/>
                    </w:rPr>
                    <w:t xml:space="preserve">Ativos mantidos para venda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D2B4E11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20.131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15E8744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20.131</w:t>
                  </w:r>
                </w:p>
              </w:tc>
            </w:tr>
            <w:tr w:rsidR="00680C59" w14:paraId="79A2F692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35DECFD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Outros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55978EF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266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4812631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90</w:t>
                  </w:r>
                </w:p>
              </w:tc>
            </w:tr>
            <w:tr w:rsidR="00680C59" w14:paraId="76057DC6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D37FE7A" w14:textId="77777777" w:rsidR="008A7958" w:rsidRDefault="008A7958">
                  <w:pPr>
                    <w:spacing w:after="0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7A22A3A0" w14:textId="77777777" w:rsidR="008A7958" w:rsidRDefault="008A7958">
                  <w:pPr>
                    <w:spacing w:after="0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3E23C0B4" w14:textId="77777777" w:rsidR="008A7958" w:rsidRDefault="008A7958">
                  <w:pPr>
                    <w:spacing w:after="0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7BDA37E5" w14:textId="778ED8E5" w:rsidR="00680C59" w:rsidRDefault="00000000">
                  <w:pPr>
                    <w:spacing w:after="0"/>
                  </w:pPr>
                  <w:proofErr w:type="spellStart"/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Não</w:t>
                  </w:r>
                  <w:proofErr w:type="spellEnd"/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Circulante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F1322BA" w14:textId="77777777" w:rsidR="008A7958" w:rsidRDefault="008A7958">
                  <w:pPr>
                    <w:spacing w:after="0"/>
                    <w:jc w:val="right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455AB735" w14:textId="77777777" w:rsidR="008A7958" w:rsidRDefault="008A7958">
                  <w:pPr>
                    <w:spacing w:after="0"/>
                    <w:jc w:val="right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08A8FB37" w14:textId="77777777" w:rsidR="008A7958" w:rsidRDefault="008A7958">
                  <w:pPr>
                    <w:spacing w:after="0"/>
                    <w:jc w:val="right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7D9F4BF1" w14:textId="62C1F180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2.900.806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D70FFC2" w14:textId="77777777" w:rsidR="008A7958" w:rsidRDefault="008A7958">
                  <w:pPr>
                    <w:spacing w:after="0"/>
                    <w:jc w:val="right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611FD2CD" w14:textId="77777777" w:rsidR="008A7958" w:rsidRDefault="008A7958">
                  <w:pPr>
                    <w:spacing w:after="0"/>
                    <w:jc w:val="right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759524F5" w14:textId="77777777" w:rsidR="008A7958" w:rsidRDefault="008A7958">
                  <w:pPr>
                    <w:spacing w:after="0"/>
                    <w:jc w:val="right"/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</w:pPr>
                </w:p>
                <w:p w14:paraId="63315136" w14:textId="0EE801AE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2.969.540</w:t>
                  </w:r>
                </w:p>
              </w:tc>
            </w:tr>
            <w:tr w:rsidR="00680C59" w14:paraId="77772774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BB70A1E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Realizável a longo prazo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80BFE09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888.589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F1D70A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903.075</w:t>
                  </w:r>
                </w:p>
              </w:tc>
            </w:tr>
            <w:tr w:rsidR="00680C59" w14:paraId="787A1B7F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1319237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Investimentos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5C3123C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231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79F61DD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228</w:t>
                  </w:r>
                </w:p>
              </w:tc>
            </w:tr>
            <w:tr w:rsidR="00680C59" w14:paraId="009CB580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F7DCA86" w14:textId="4E04CA6D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Imobilizado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7CF6C6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1.945.766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B7E1FF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1.996.815</w:t>
                  </w:r>
                </w:p>
              </w:tc>
            </w:tr>
            <w:tr w:rsidR="00680C59" w14:paraId="65DDADC8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6EBAB85" w14:textId="1DB259D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Intangível 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A1FD3BF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66.220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20B4833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69.422</w:t>
                  </w:r>
                </w:p>
              </w:tc>
            </w:tr>
            <w:tr w:rsidR="00680C59" w14:paraId="532C3CF8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shd w:val="clear" w:color="auto" w:fill="0C2641"/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460C905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>Total do Ativo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shd w:val="clear" w:color="auto" w:fill="0C2641"/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00C85D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>6.754.531</w:t>
                  </w:r>
                </w:p>
              </w:tc>
              <w:tc>
                <w:tcPr>
                  <w:tcW w:w="1077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shd w:val="clear" w:color="auto" w:fill="0C2641"/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B77EF82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>6.645.480</w:t>
                  </w:r>
                </w:p>
              </w:tc>
            </w:tr>
          </w:tbl>
          <w:p w14:paraId="632BE1C4" w14:textId="77777777" w:rsidR="00680C59" w:rsidRDefault="00680C59"/>
        </w:tc>
        <w:tc>
          <w:tcPr>
            <w:tcW w:w="4989" w:type="dxa"/>
            <w:tcMar>
              <w:top w:w="0" w:type="dxa"/>
              <w:left w:w="56" w:type="dxa"/>
              <w:bottom w:w="0" w:type="dxa"/>
              <w:right w:w="0" w:type="dxa"/>
            </w:tcMar>
          </w:tcPr>
          <w:p w14:paraId="2580F6B8" w14:textId="77777777" w:rsidR="00680C59" w:rsidRDefault="00680C59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134"/>
              <w:gridCol w:w="1134"/>
            </w:tblGrid>
            <w:tr w:rsidR="00680C59" w14:paraId="2C232D00" w14:textId="77777777">
              <w:tc>
                <w:tcPr>
                  <w:tcW w:w="272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0C2641"/>
                  <w:tcMar>
                    <w:top w:w="79" w:type="dxa"/>
                    <w:left w:w="113" w:type="dxa"/>
                    <w:bottom w:w="79" w:type="dxa"/>
                    <w:right w:w="113" w:type="dxa"/>
                  </w:tcMar>
                </w:tcPr>
                <w:p w14:paraId="5F85B481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5"/>
                    </w:rPr>
                    <w:t>Descrição</w:t>
                  </w:r>
                </w:p>
              </w:tc>
              <w:tc>
                <w:tcPr>
                  <w:tcW w:w="113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0C2641"/>
                  <w:tcMar>
                    <w:top w:w="79" w:type="dxa"/>
                    <w:left w:w="113" w:type="dxa"/>
                    <w:bottom w:w="79" w:type="dxa"/>
                    <w:right w:w="113" w:type="dxa"/>
                  </w:tcMar>
                </w:tcPr>
                <w:p w14:paraId="276A9387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5"/>
                    </w:rPr>
                    <w:t>Mar/2026</w:t>
                  </w:r>
                </w:p>
              </w:tc>
              <w:tc>
                <w:tcPr>
                  <w:tcW w:w="113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0C2641"/>
                  <w:tcMar>
                    <w:top w:w="79" w:type="dxa"/>
                    <w:left w:w="113" w:type="dxa"/>
                    <w:bottom w:w="79" w:type="dxa"/>
                    <w:right w:w="113" w:type="dxa"/>
                  </w:tcMar>
                </w:tcPr>
                <w:p w14:paraId="3EAA73A4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5"/>
                    </w:rPr>
                    <w:t>Dez/2025</w:t>
                  </w:r>
                </w:p>
              </w:tc>
            </w:tr>
            <w:tr w:rsidR="00680C59" w14:paraId="0DD5DD87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C822B58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Circulante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8C5C0B7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1.496.007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57ED59E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1.671.512</w:t>
                  </w:r>
                </w:p>
              </w:tc>
            </w:tr>
            <w:tr w:rsidR="00680C59" w14:paraId="26AF25CF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0A03053" w14:textId="2DAF610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Consignações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C6AC766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93.048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7709FCC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106.318</w:t>
                  </w:r>
                </w:p>
              </w:tc>
            </w:tr>
            <w:tr w:rsidR="00680C59" w14:paraId="2876C512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84A41BB" w14:textId="7D4E8EE9" w:rsidR="00680C59" w:rsidRPr="00D5542B" w:rsidRDefault="00000000">
                  <w:pPr>
                    <w:spacing w:after="0"/>
                    <w:rPr>
                      <w:lang w:val="pt-BR"/>
                    </w:rPr>
                  </w:pPr>
                  <w:r w:rsidRPr="00D5542B">
                    <w:rPr>
                      <w:rFonts w:ascii="Liberation Sans" w:hAnsi="Liberation Sans"/>
                      <w:color w:val="2A2A2A"/>
                      <w:sz w:val="16"/>
                      <w:lang w:val="pt-BR"/>
                    </w:rPr>
                    <w:t xml:space="preserve">Tributos e encargos sociais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3C85A02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130.306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831C59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120.335</w:t>
                  </w:r>
                </w:p>
              </w:tc>
            </w:tr>
            <w:tr w:rsidR="00680C59" w14:paraId="3856201E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F72FD75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Obrigações a pagar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9725B01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1.040.532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31A059D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1.127.743</w:t>
                  </w:r>
                </w:p>
              </w:tc>
            </w:tr>
            <w:tr w:rsidR="00680C59" w14:paraId="55DCC41F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B1AEEB2" w14:textId="5472DE5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Arrendamentos CP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3440DAA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227.390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4CCF4E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315.958</w:t>
                  </w:r>
                </w:p>
              </w:tc>
            </w:tr>
            <w:tr w:rsidR="00680C59" w14:paraId="7F346436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15CB08E" w14:textId="6E402EF1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Instrumentos Financeiros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BEE0284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3.501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4E34E01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—</w:t>
                  </w:r>
                </w:p>
              </w:tc>
            </w:tr>
            <w:tr w:rsidR="00680C59" w14:paraId="0F01570C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7F56262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Depósitos diversas origens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BCBF95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1.230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B290068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1.158</w:t>
                  </w:r>
                </w:p>
              </w:tc>
            </w:tr>
            <w:tr w:rsidR="00680C59" w14:paraId="21B5777A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17522DA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Não Circulante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5C6E793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1.892.300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AAEDF32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1.910.964</w:t>
                  </w:r>
                </w:p>
              </w:tc>
            </w:tr>
            <w:tr w:rsidR="00680C59" w14:paraId="6FAD01EF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9B555F7" w14:textId="2A0A3F74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Obrigações tributárias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4CAFCBF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70.260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F314191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67.943</w:t>
                  </w:r>
                </w:p>
              </w:tc>
            </w:tr>
            <w:tr w:rsidR="00680C59" w14:paraId="4B760A0B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B3018BF" w14:textId="446045B9" w:rsidR="00680C59" w:rsidRPr="00D5542B" w:rsidRDefault="00000000">
                  <w:pPr>
                    <w:spacing w:after="0"/>
                    <w:rPr>
                      <w:lang w:val="pt-BR"/>
                    </w:rPr>
                  </w:pPr>
                  <w:r w:rsidRPr="00D5542B">
                    <w:rPr>
                      <w:rFonts w:ascii="Liberation Sans" w:hAnsi="Liberation Sans"/>
                      <w:color w:val="2A2A2A"/>
                      <w:sz w:val="16"/>
                      <w:lang w:val="pt-BR"/>
                    </w:rPr>
                    <w:t xml:space="preserve">Provisões trab., cíveis, fiscais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F323904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784.773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4C2424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770.467</w:t>
                  </w:r>
                </w:p>
              </w:tc>
            </w:tr>
            <w:tr w:rsidR="00680C59" w14:paraId="0B490720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A6C16D3" w14:textId="641802C2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Benefícios pós-emprego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FB4536C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309.485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3F14DF8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298.866</w:t>
                  </w:r>
                </w:p>
              </w:tc>
            </w:tr>
            <w:tr w:rsidR="00680C59" w14:paraId="3ACDB135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BA31CFC" w14:textId="19A4402C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Arrendamentos LP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B9BB888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721.931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002E9B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773.192</w:t>
                  </w:r>
                </w:p>
              </w:tc>
            </w:tr>
            <w:tr w:rsidR="00680C59" w14:paraId="38DC4DCC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01404EA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Outras obrigações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B0D4380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5.851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6E34BB5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496</w:t>
                  </w:r>
                </w:p>
              </w:tc>
            </w:tr>
            <w:tr w:rsidR="00680C59" w14:paraId="19B1C038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6A16C4A" w14:textId="5EDFE890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 xml:space="preserve">Patrimônio Líquido 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29C44347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3.366.224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6955BFF3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1B3A5C"/>
                      <w:sz w:val="16"/>
                    </w:rPr>
                    <w:t>3.063.004</w:t>
                  </w:r>
                </w:p>
              </w:tc>
            </w:tr>
            <w:tr w:rsidR="00680C59" w14:paraId="03D4A4CF" w14:textId="77777777"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327F03F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Capital social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3E387ACD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1.786.196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17CBE31E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1.786.196</w:t>
                  </w:r>
                </w:p>
              </w:tc>
            </w:tr>
            <w:tr w:rsidR="00680C59" w14:paraId="18C4E491" w14:textId="77777777" w:rsidTr="008A7958">
              <w:trPr>
                <w:trHeight w:val="303"/>
              </w:trPr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FC34170" w14:textId="77777777" w:rsidR="00680C59" w:rsidRDefault="00000000">
                  <w:pPr>
                    <w:spacing w:after="0"/>
                  </w:pPr>
                  <w:proofErr w:type="spellStart"/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Reservas</w:t>
                  </w:r>
                  <w:proofErr w:type="spellEnd"/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lucros</w:t>
                  </w:r>
                  <w:proofErr w:type="spellEnd"/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 xml:space="preserve"> e OCI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0B22DE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1.580.028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E986E1B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color w:val="2A2A2A"/>
                      <w:sz w:val="16"/>
                    </w:rPr>
                    <w:t>1.276.808</w:t>
                  </w:r>
                </w:p>
              </w:tc>
            </w:tr>
            <w:tr w:rsidR="00680C59" w14:paraId="79EF8821" w14:textId="77777777" w:rsidTr="008A7958">
              <w:trPr>
                <w:trHeight w:val="210"/>
              </w:trPr>
              <w:tc>
                <w:tcPr>
                  <w:tcW w:w="2721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shd w:val="clear" w:color="auto" w:fill="0C2641"/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54815196" w14:textId="77777777" w:rsidR="00680C59" w:rsidRDefault="00000000">
                  <w:pPr>
                    <w:spacing w:after="0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 xml:space="preserve">Total </w:t>
                  </w:r>
                  <w:proofErr w:type="spellStart"/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>Passivo</w:t>
                  </w:r>
                  <w:proofErr w:type="spellEnd"/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 xml:space="preserve"> + PL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shd w:val="clear" w:color="auto" w:fill="0C2641"/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0023C934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>6.754.531</w:t>
                  </w:r>
                </w:p>
              </w:tc>
              <w:tc>
                <w:tcPr>
                  <w:tcW w:w="1134" w:type="dxa"/>
                  <w:tcBorders>
                    <w:top w:val="single" w:sz="2" w:space="0" w:color="E5E5E5"/>
                    <w:left w:val="none" w:sz="4" w:space="0" w:color="000000"/>
                    <w:bottom w:val="single" w:sz="2" w:space="0" w:color="E5E5E5"/>
                    <w:right w:val="none" w:sz="4" w:space="0" w:color="000000"/>
                  </w:tcBorders>
                  <w:shd w:val="clear" w:color="auto" w:fill="0C2641"/>
                  <w:tcMar>
                    <w:top w:w="34" w:type="dxa"/>
                    <w:left w:w="102" w:type="dxa"/>
                    <w:bottom w:w="34" w:type="dxa"/>
                    <w:right w:w="102" w:type="dxa"/>
                  </w:tcMar>
                  <w:vAlign w:val="center"/>
                </w:tcPr>
                <w:p w14:paraId="77EA7DF8" w14:textId="77777777" w:rsidR="00680C59" w:rsidRDefault="00000000">
                  <w:pPr>
                    <w:spacing w:after="0"/>
                    <w:jc w:val="right"/>
                  </w:pPr>
                  <w:r>
                    <w:rPr>
                      <w:rFonts w:ascii="Liberation Sans" w:hAnsi="Liberation Sans"/>
                      <w:b/>
                      <w:color w:val="FFFFFF"/>
                      <w:sz w:val="16"/>
                    </w:rPr>
                    <w:t>6.645.480</w:t>
                  </w:r>
                </w:p>
              </w:tc>
            </w:tr>
          </w:tbl>
          <w:p w14:paraId="75465DEF" w14:textId="77777777" w:rsidR="00680C59" w:rsidRDefault="00680C59"/>
        </w:tc>
      </w:tr>
    </w:tbl>
    <w:p w14:paraId="23FA18D4" w14:textId="77777777" w:rsidR="00680C59" w:rsidRDefault="00680C59">
      <w:pPr>
        <w:spacing w:after="80"/>
      </w:pPr>
    </w:p>
    <w:p w14:paraId="4C973A75" w14:textId="45C859A6" w:rsidR="00680C59" w:rsidRDefault="00680C59">
      <w:pPr>
        <w:spacing w:before="80" w:after="80" w:line="240" w:lineRule="auto"/>
        <w:jc w:val="center"/>
      </w:pPr>
    </w:p>
    <w:p w14:paraId="60AA723E" w14:textId="77777777" w:rsidR="00680C59" w:rsidRPr="00D5542B" w:rsidRDefault="00000000">
      <w:pPr>
        <w:pageBreakBefore/>
        <w:spacing w:after="0"/>
        <w:rPr>
          <w:lang w:val="pt-BR"/>
        </w:rPr>
      </w:pPr>
      <w:r w:rsidRPr="00D5542B">
        <w:rPr>
          <w:rFonts w:ascii="Liberation Sans" w:hAnsi="Liberation Sans"/>
          <w:b/>
          <w:color w:val="2A2A2A"/>
          <w:sz w:val="15"/>
          <w:lang w:val="pt-BR"/>
        </w:rPr>
        <w:lastRenderedPageBreak/>
        <w:t>Demonstrações Financeiras</w:t>
      </w:r>
    </w:p>
    <w:p w14:paraId="05EDA944" w14:textId="77777777" w:rsidR="00680C59" w:rsidRPr="00D5542B" w:rsidRDefault="00000000">
      <w:pPr>
        <w:spacing w:after="60"/>
        <w:rPr>
          <w:lang w:val="pt-BR"/>
        </w:rPr>
      </w:pPr>
      <w:r w:rsidRPr="00D5542B">
        <w:rPr>
          <w:rFonts w:ascii="Liberation Sans" w:hAnsi="Liberation Sans"/>
          <w:color w:val="555555"/>
          <w:sz w:val="15"/>
          <w:lang w:val="pt-BR"/>
        </w:rPr>
        <w:t>Demonstrações Principais — 1º Trimestre 2026</w:t>
      </w:r>
    </w:p>
    <w:p w14:paraId="09834908" w14:textId="77777777" w:rsidR="00680C59" w:rsidRPr="00D5542B" w:rsidRDefault="00680C59">
      <w:pPr>
        <w:pBdr>
          <w:bottom w:val="single" w:sz="4" w:space="1" w:color="D0D0D0"/>
        </w:pBdr>
        <w:spacing w:after="160" w:line="240" w:lineRule="auto"/>
        <w:rPr>
          <w:lang w:val="pt-BR"/>
        </w:rPr>
      </w:pPr>
    </w:p>
    <w:p w14:paraId="0C957BA5" w14:textId="77777777" w:rsidR="00680C59" w:rsidRPr="00D5542B" w:rsidRDefault="00000000">
      <w:pPr>
        <w:spacing w:before="40" w:after="0" w:line="240" w:lineRule="auto"/>
        <w:rPr>
          <w:lang w:val="pt-BR"/>
        </w:rPr>
      </w:pPr>
      <w:r w:rsidRPr="00D5542B">
        <w:rPr>
          <w:rFonts w:ascii="Liberation Serif" w:hAnsi="Liberation Serif"/>
          <w:b/>
          <w:color w:val="1B3A5C"/>
          <w:sz w:val="36"/>
          <w:lang w:val="pt-BR"/>
        </w:rPr>
        <w:t>Demonstrações dos Resultados (DRE)</w:t>
      </w:r>
    </w:p>
    <w:p w14:paraId="5DB52435" w14:textId="77777777" w:rsidR="00680C59" w:rsidRPr="00D5542B" w:rsidRDefault="00680C59">
      <w:pPr>
        <w:pBdr>
          <w:bottom w:val="single" w:sz="12" w:space="1" w:color="E8B030"/>
        </w:pBdr>
        <w:spacing w:before="20" w:after="120" w:line="240" w:lineRule="auto"/>
        <w:ind w:right="8504"/>
        <w:rPr>
          <w:lang w:val="pt-BR"/>
        </w:rPr>
      </w:pPr>
    </w:p>
    <w:p w14:paraId="093AF919" w14:textId="77777777" w:rsidR="00680C59" w:rsidRPr="00D5542B" w:rsidRDefault="00000000">
      <w:pPr>
        <w:spacing w:after="120"/>
        <w:rPr>
          <w:lang w:val="pt-BR"/>
        </w:rPr>
      </w:pPr>
      <w:r w:rsidRPr="00D5542B">
        <w:rPr>
          <w:rFonts w:ascii="Liberation Sans" w:hAnsi="Liberation Sans"/>
          <w:i/>
          <w:color w:val="555555"/>
          <w:sz w:val="17"/>
          <w:lang w:val="pt-BR"/>
        </w:rPr>
        <w:t>Em milhares de reais · Indicadores calculados sobre o trimestre Mar/2026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6"/>
        <w:gridCol w:w="1020"/>
        <w:gridCol w:w="1814"/>
        <w:gridCol w:w="1814"/>
      </w:tblGrid>
      <w:tr w:rsidR="00680C59" w14:paraId="01A1AEB5" w14:textId="77777777"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672E084" w14:textId="77777777" w:rsidR="00680C59" w:rsidRDefault="00000000">
            <w:pPr>
              <w:spacing w:after="0"/>
            </w:pPr>
            <w:proofErr w:type="spellStart"/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  <w:proofErr w:type="spellEnd"/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01BF6C6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NE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BD70D6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Mar/2026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42B066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Mar/2025</w:t>
            </w:r>
          </w:p>
        </w:tc>
      </w:tr>
      <w:tr w:rsidR="00680C59" w14:paraId="2B184A4E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2B810F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Receita operacional líquida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A6F00C9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24.2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F7E016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1.401.981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00A02B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968.405</w:t>
            </w:r>
          </w:p>
        </w:tc>
      </w:tr>
      <w:tr w:rsidR="00680C59" w14:paraId="2ED678F6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DE761E9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Custo dos serviços prestados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0A3FDBE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24.3.1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E4A0A2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(665.339)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97594B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(481.667)</w:t>
            </w:r>
          </w:p>
        </w:tc>
      </w:tr>
      <w:tr w:rsidR="00680C59" w14:paraId="37FE3F72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4EB386D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Lucro bruto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EE09D3D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9FD1FE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736.642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EBCB1C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486.738</w:t>
            </w:r>
          </w:p>
        </w:tc>
      </w:tr>
      <w:tr w:rsidR="00680C59" w14:paraId="1443C309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FD4CBD0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Despesas / Receitas operacionais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19BA469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AFF0C5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(403.952)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5882D6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(382.207)</w:t>
            </w:r>
          </w:p>
        </w:tc>
      </w:tr>
      <w:tr w:rsidR="00680C59" w14:paraId="0C99A546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69DDD3B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Despesas com vendas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13CD34F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24.3.2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583645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(32.216)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CADA4D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(22.245)</w:t>
            </w:r>
          </w:p>
        </w:tc>
      </w:tr>
      <w:tr w:rsidR="00680C59" w14:paraId="0E5BF3E4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D6627BF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Despesas gerais e administrativas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30FC8DD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24.3.2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F99B78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(369.578)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72194F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(363.585)</w:t>
            </w:r>
          </w:p>
        </w:tc>
      </w:tr>
      <w:tr w:rsidR="00680C59" w14:paraId="735559ED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8A81B7C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Perdas líquidas com créditos a receber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43363F3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24.3.2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28E3D8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(2.116)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5DABB6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3.701</w:t>
            </w:r>
          </w:p>
        </w:tc>
      </w:tr>
      <w:tr w:rsidR="00680C59" w14:paraId="52CEE668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C67D9AD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Outras despesas / receitas operacionais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7169000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24.3.2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79F14C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(42)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CED331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(78)</w:t>
            </w:r>
          </w:p>
        </w:tc>
      </w:tr>
      <w:tr w:rsidR="00680C59" w14:paraId="2E3325A7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669FBD2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1B3A5C"/>
                <w:sz w:val="16"/>
                <w:lang w:val="pt-BR"/>
              </w:rPr>
              <w:t>Lucro operacional antes do resultado financeiro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AEE918A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D52245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332.690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348E2D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104.531</w:t>
            </w:r>
          </w:p>
        </w:tc>
      </w:tr>
      <w:tr w:rsidR="00680C59" w14:paraId="3435D1CB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B383F72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Resultado financeiro líquido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7E6F911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2EDD65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65.936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945C22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63.936</w:t>
            </w:r>
          </w:p>
        </w:tc>
      </w:tr>
      <w:tr w:rsidR="00680C59" w14:paraId="663D7F80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FBE361C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Receitas financeiras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F2E9017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24.4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85A738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92.290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10E221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77.823</w:t>
            </w:r>
          </w:p>
        </w:tc>
      </w:tr>
      <w:tr w:rsidR="00680C59" w14:paraId="6452A269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0513A79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Despesas financeiras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73D2028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24.4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F075D1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(26.354)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88B554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(13.887)</w:t>
            </w:r>
          </w:p>
        </w:tc>
      </w:tr>
      <w:tr w:rsidR="00680C59" w14:paraId="00B50402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12D8364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1B3A5C"/>
                <w:sz w:val="16"/>
                <w:lang w:val="pt-BR"/>
              </w:rPr>
              <w:t>Resultado antes do IR e CSLL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A1666B9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86FA76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398.626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E76700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168.467</w:t>
            </w:r>
          </w:p>
        </w:tc>
      </w:tr>
      <w:tr w:rsidR="00680C59" w14:paraId="6414CB20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B676212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>Imposto de renda e contribuição social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82A1FDD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3151FA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(23.453)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C6B1BC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(27.185)</w:t>
            </w:r>
          </w:p>
        </w:tc>
      </w:tr>
      <w:tr w:rsidR="00680C59" w14:paraId="59B88EDC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CC168F7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Correntes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2E47324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24.5.1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1221AB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(14.215)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468F62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(27.795)</w:t>
            </w:r>
          </w:p>
        </w:tc>
      </w:tr>
      <w:tr w:rsidR="00680C59" w14:paraId="482B9768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84D7374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Diferidos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E52E156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color w:val="2A2A2A"/>
                <w:sz w:val="16"/>
              </w:rPr>
              <w:t>24.5.4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C9B82E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(9.238)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4FA7A1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610</w:t>
            </w:r>
          </w:p>
        </w:tc>
      </w:tr>
      <w:tr w:rsidR="00680C59" w14:paraId="58333B7C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B5C47C6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Lucro líquido do exercício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E3A4C59" w14:textId="77777777" w:rsidR="00680C59" w:rsidRDefault="00000000">
            <w:pPr>
              <w:spacing w:after="0"/>
              <w:jc w:val="center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—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D8FCED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375.173</w:t>
            </w:r>
          </w:p>
        </w:tc>
        <w:tc>
          <w:tcPr>
            <w:tcW w:w="181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100010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141.282</w:t>
            </w:r>
          </w:p>
        </w:tc>
      </w:tr>
    </w:tbl>
    <w:p w14:paraId="407DDFC2" w14:textId="77777777" w:rsidR="00680C59" w:rsidRDefault="00680C59">
      <w:pPr>
        <w:spacing w:after="80"/>
      </w:pPr>
    </w:p>
    <w:p w14:paraId="37FDFBE8" w14:textId="5AC4AA5B" w:rsidR="00680C59" w:rsidRDefault="00680C59">
      <w:pPr>
        <w:spacing w:before="80" w:after="80" w:line="240" w:lineRule="auto"/>
        <w:jc w:val="center"/>
      </w:pPr>
    </w:p>
    <w:p w14:paraId="25B5B25F" w14:textId="77777777" w:rsidR="00680C59" w:rsidRDefault="00680C59">
      <w:pPr>
        <w:spacing w:after="80"/>
      </w:pPr>
    </w:p>
    <w:p w14:paraId="4688BE1A" w14:textId="77777777" w:rsidR="00680C59" w:rsidRDefault="00000000">
      <w:pPr>
        <w:pBdr>
          <w:left w:val="single" w:sz="18" w:space="4" w:color="E8B030"/>
        </w:pBdr>
        <w:spacing w:before="80" w:after="40"/>
      </w:pPr>
      <w:r>
        <w:rPr>
          <w:rFonts w:ascii="Liberation Sans" w:hAnsi="Liberation Sans"/>
          <w:b/>
          <w:color w:val="1B3A5C"/>
          <w:sz w:val="20"/>
        </w:rPr>
        <w:t xml:space="preserve">  Demonstrações dos Resultados Abrangentes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6"/>
        <w:gridCol w:w="2324"/>
        <w:gridCol w:w="2324"/>
      </w:tblGrid>
      <w:tr w:rsidR="00680C59" w14:paraId="1CC4511B" w14:textId="77777777"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6F1D240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</w:p>
        </w:tc>
        <w:tc>
          <w:tcPr>
            <w:tcW w:w="23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61B9CD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Mar/2026</w:t>
            </w:r>
          </w:p>
        </w:tc>
        <w:tc>
          <w:tcPr>
            <w:tcW w:w="23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C5BE74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Mar/2025</w:t>
            </w:r>
          </w:p>
        </w:tc>
      </w:tr>
      <w:tr w:rsidR="00680C59" w14:paraId="1A0B0F4C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2684935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Resultado Líquido do Período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5CD4C4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375.173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FF3E0F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141.282</w:t>
            </w:r>
          </w:p>
        </w:tc>
      </w:tr>
      <w:tr w:rsidR="00680C59" w14:paraId="254912B7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55691BB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(+/−) Outros Resultados Abrangentes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521727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(3.985)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F3166F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8.619</w:t>
            </w:r>
          </w:p>
        </w:tc>
      </w:tr>
      <w:tr w:rsidR="00680C59" w14:paraId="6E839183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F5FB471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Instrumentos Financeiros (líq. tributos)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59A5B9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11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DB7C81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336</w:t>
            </w:r>
          </w:p>
        </w:tc>
      </w:tr>
      <w:tr w:rsidR="00680C59" w14:paraId="15613A72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8723E28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EFPC Serpros (líq. tributos)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1C7703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(2.017)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B28556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597</w:t>
            </w:r>
          </w:p>
        </w:tc>
      </w:tr>
      <w:tr w:rsidR="00680C59" w14:paraId="5D9E1448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E0BDBB7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PAS/Serpro (líq. tributos)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7F8CD1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955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EE04AA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(477)</w:t>
            </w:r>
          </w:p>
        </w:tc>
      </w:tr>
      <w:tr w:rsidR="00680C59" w14:paraId="1921EC44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47CFFE6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Programa de Demissão (líq. tributos)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A71EA0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42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F2CEA3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8.163</w:t>
            </w:r>
          </w:p>
        </w:tc>
      </w:tr>
      <w:tr w:rsidR="00680C59" w14:paraId="72CF60CA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571AD97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Derivativos cambiais (líq. tributos)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51D5F3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(2.976)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2DB516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</w:tr>
      <w:tr w:rsidR="00680C59" w14:paraId="6A334032" w14:textId="77777777">
        <w:tc>
          <w:tcPr>
            <w:tcW w:w="521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8C12D4E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Resultado Abrangente no Período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5F3CFF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371.187</w:t>
            </w:r>
          </w:p>
        </w:tc>
        <w:tc>
          <w:tcPr>
            <w:tcW w:w="232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57F282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149.901</w:t>
            </w:r>
          </w:p>
        </w:tc>
      </w:tr>
    </w:tbl>
    <w:p w14:paraId="4B329F92" w14:textId="77777777" w:rsidR="00680C59" w:rsidRDefault="00000000">
      <w:pPr>
        <w:pageBreakBefore/>
        <w:spacing w:after="0"/>
      </w:pPr>
      <w:r>
        <w:rPr>
          <w:rFonts w:ascii="Liberation Sans" w:hAnsi="Liberation Sans"/>
          <w:b/>
          <w:color w:val="2A2A2A"/>
          <w:sz w:val="15"/>
        </w:rPr>
        <w:lastRenderedPageBreak/>
        <w:t>Demonstrações Financeiras</w:t>
      </w:r>
    </w:p>
    <w:p w14:paraId="702082F8" w14:textId="77777777" w:rsidR="00680C59" w:rsidRDefault="00000000">
      <w:pPr>
        <w:spacing w:after="60"/>
      </w:pPr>
      <w:r>
        <w:rPr>
          <w:rFonts w:ascii="Liberation Sans" w:hAnsi="Liberation Sans"/>
          <w:color w:val="555555"/>
          <w:sz w:val="15"/>
        </w:rPr>
        <w:t>Demonstrações Principais — 1º Trimestre 2026</w:t>
      </w:r>
    </w:p>
    <w:p w14:paraId="2A4D699E" w14:textId="77777777" w:rsidR="00680C59" w:rsidRDefault="00680C59">
      <w:pPr>
        <w:pBdr>
          <w:bottom w:val="single" w:sz="4" w:space="1" w:color="D0D0D0"/>
        </w:pBdr>
        <w:spacing w:after="160" w:line="240" w:lineRule="auto"/>
      </w:pPr>
    </w:p>
    <w:p w14:paraId="76D9A03F" w14:textId="77777777" w:rsidR="00680C59" w:rsidRPr="00D5542B" w:rsidRDefault="00000000">
      <w:pPr>
        <w:spacing w:before="40" w:after="0" w:line="240" w:lineRule="auto"/>
        <w:rPr>
          <w:lang w:val="pt-BR"/>
        </w:rPr>
      </w:pPr>
      <w:r w:rsidRPr="00D5542B">
        <w:rPr>
          <w:rFonts w:ascii="Liberation Serif" w:hAnsi="Liberation Serif"/>
          <w:b/>
          <w:color w:val="1B3A5C"/>
          <w:sz w:val="36"/>
          <w:lang w:val="pt-BR"/>
        </w:rPr>
        <w:t>Demonstração do Fluxo de Caixa (DFC)</w:t>
      </w:r>
    </w:p>
    <w:p w14:paraId="15E58687" w14:textId="77777777" w:rsidR="00680C59" w:rsidRPr="00D5542B" w:rsidRDefault="00680C59">
      <w:pPr>
        <w:pBdr>
          <w:bottom w:val="single" w:sz="12" w:space="1" w:color="E8B030"/>
        </w:pBdr>
        <w:spacing w:before="20" w:after="120" w:line="240" w:lineRule="auto"/>
        <w:ind w:right="8504"/>
        <w:rPr>
          <w:lang w:val="pt-BR"/>
        </w:rPr>
      </w:pPr>
    </w:p>
    <w:p w14:paraId="2166A36A" w14:textId="77777777" w:rsidR="00680C59" w:rsidRPr="00D5542B" w:rsidRDefault="00000000">
      <w:pPr>
        <w:spacing w:after="120"/>
        <w:rPr>
          <w:lang w:val="pt-BR"/>
        </w:rPr>
      </w:pPr>
      <w:r w:rsidRPr="00D5542B">
        <w:rPr>
          <w:rFonts w:ascii="Liberation Sans" w:hAnsi="Liberation Sans"/>
          <w:i/>
          <w:color w:val="555555"/>
          <w:sz w:val="17"/>
          <w:lang w:val="pt-BR"/>
        </w:rPr>
        <w:t>Método indireto · Em milhares de reais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76"/>
        <w:gridCol w:w="1644"/>
        <w:gridCol w:w="1644"/>
      </w:tblGrid>
      <w:tr w:rsidR="00680C59" w14:paraId="5B03E019" w14:textId="77777777"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997E016" w14:textId="77777777" w:rsidR="00680C59" w:rsidRDefault="00000000">
            <w:pPr>
              <w:spacing w:after="0"/>
            </w:pPr>
            <w:proofErr w:type="spellStart"/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  <w:proofErr w:type="spellEnd"/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27CB03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Mar/2026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48204E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Mar/2025</w:t>
            </w:r>
          </w:p>
        </w:tc>
      </w:tr>
      <w:tr w:rsidR="00680C59" w14:paraId="12A94461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EB8FD6B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Atividades Operacionais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9DEBFA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16B0B9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</w:tr>
      <w:tr w:rsidR="00680C59" w14:paraId="6D9A0B27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2B0F58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Lucro líquido do exercício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9C765E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375.173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19C209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141.282</w:t>
            </w:r>
          </w:p>
        </w:tc>
      </w:tr>
      <w:tr w:rsidR="00680C59" w14:paraId="6A96BA8F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9AAC50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Ajustes não-caixa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754E90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143.755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F7C31F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101.428</w:t>
            </w:r>
          </w:p>
        </w:tc>
      </w:tr>
      <w:tr w:rsidR="00680C59" w14:paraId="24132B59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37FDF42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    Depreciação e amortização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BA4C29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105.840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ACAE07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50.280</w:t>
            </w:r>
          </w:p>
        </w:tc>
      </w:tr>
      <w:tr w:rsidR="00680C59" w14:paraId="2E1AB05D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E72CC8D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    Provisões e ajustes diversos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51E012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37.915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B20383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51.148</w:t>
            </w:r>
          </w:p>
        </w:tc>
      </w:tr>
      <w:tr w:rsidR="00680C59" w14:paraId="56251BB5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0ECB3B4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Variações de ativos e passivos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3B6EB0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(430.565)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B62BE2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(351.129)</w:t>
            </w:r>
          </w:p>
        </w:tc>
      </w:tr>
      <w:tr w:rsidR="00680C59" w14:paraId="50CD6A9B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8A4C42C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1B3A5C"/>
                <w:sz w:val="16"/>
                <w:lang w:val="pt-BR"/>
              </w:rPr>
              <w:t>Caixa líquido das atividades operacionais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406A88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88.363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E7BDCA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(108.419)</w:t>
            </w:r>
          </w:p>
        </w:tc>
      </w:tr>
      <w:tr w:rsidR="00680C59" w14:paraId="20C18F49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37F9805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Aquisição de imobilizado e intangível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0F7DE3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(104.360)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015D60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(63.199)</w:t>
            </w:r>
          </w:p>
        </w:tc>
      </w:tr>
      <w:tr w:rsidR="00680C59" w14:paraId="71474D87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CA2AB4D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1B3A5C"/>
                <w:sz w:val="16"/>
                <w:lang w:val="pt-BR"/>
              </w:rPr>
              <w:t>Caixa líquido das atividades de investimentos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792834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(104.360)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AC2767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(63.199)</w:t>
            </w:r>
          </w:p>
        </w:tc>
      </w:tr>
      <w:tr w:rsidR="00680C59" w14:paraId="2884236B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7762AE1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Dividendos e Juros sobre Capital Próprio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B57D6D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(184.434)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3DB20C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(401.194)</w:t>
            </w:r>
          </w:p>
        </w:tc>
      </w:tr>
      <w:tr w:rsidR="00680C59" w14:paraId="1408871B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04F8627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Pagamento de passivo por arrendamento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5DA6E8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(139.456)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7CFA56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</w:tr>
      <w:tr w:rsidR="00680C59" w14:paraId="6351E94F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633DCDE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1B3A5C"/>
                <w:sz w:val="16"/>
                <w:lang w:val="pt-BR"/>
              </w:rPr>
              <w:t>Caixa líquido das atividades de financiamento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EAD041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(323.890)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E83DA1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(401.194)</w:t>
            </w:r>
          </w:p>
        </w:tc>
      </w:tr>
      <w:tr w:rsidR="00680C59" w14:paraId="044BD167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87076CE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1B3A5C"/>
                <w:sz w:val="16"/>
                <w:lang w:val="pt-BR"/>
              </w:rPr>
              <w:t>Movimentação líquida de caixa e equivalente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D8AA76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(339.887)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B443FA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(572.812)</w:t>
            </w:r>
          </w:p>
        </w:tc>
      </w:tr>
      <w:tr w:rsidR="00680C59" w14:paraId="5DA9D928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BAD1224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>Saldo Inicial — caixa e equivalentes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99DD1F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2.523.497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68D816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1.924.576</w:t>
            </w:r>
          </w:p>
        </w:tc>
      </w:tr>
      <w:tr w:rsidR="00680C59" w14:paraId="026069E3" w14:textId="77777777">
        <w:tc>
          <w:tcPr>
            <w:tcW w:w="6576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7FCA8B9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FFFFFF"/>
                <w:sz w:val="16"/>
                <w:lang w:val="pt-BR"/>
              </w:rPr>
              <w:t>Saldo Final — caixa e equivalentes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2E1AF3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2.183.610</w:t>
            </w:r>
          </w:p>
        </w:tc>
        <w:tc>
          <w:tcPr>
            <w:tcW w:w="1644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70B2A3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1.351.764</w:t>
            </w:r>
          </w:p>
        </w:tc>
      </w:tr>
    </w:tbl>
    <w:p w14:paraId="47CAE987" w14:textId="77777777" w:rsidR="00680C59" w:rsidRDefault="00000000">
      <w:pPr>
        <w:pageBreakBefore/>
        <w:spacing w:after="0"/>
      </w:pPr>
      <w:r>
        <w:rPr>
          <w:rFonts w:ascii="Liberation Sans" w:hAnsi="Liberation Sans"/>
          <w:b/>
          <w:color w:val="2A2A2A"/>
          <w:sz w:val="15"/>
        </w:rPr>
        <w:lastRenderedPageBreak/>
        <w:t>Demonstrações Financeiras</w:t>
      </w:r>
    </w:p>
    <w:p w14:paraId="4E6DC57F" w14:textId="77777777" w:rsidR="00680C59" w:rsidRDefault="00000000">
      <w:pPr>
        <w:spacing w:after="60"/>
      </w:pPr>
      <w:r>
        <w:rPr>
          <w:rFonts w:ascii="Liberation Sans" w:hAnsi="Liberation Sans"/>
          <w:color w:val="555555"/>
          <w:sz w:val="15"/>
        </w:rPr>
        <w:t>Demonstrações Principais — 1º Trimestre 2026</w:t>
      </w:r>
    </w:p>
    <w:p w14:paraId="643E87BB" w14:textId="77777777" w:rsidR="00680C59" w:rsidRDefault="00680C59">
      <w:pPr>
        <w:pBdr>
          <w:bottom w:val="single" w:sz="4" w:space="1" w:color="D0D0D0"/>
        </w:pBdr>
        <w:spacing w:after="160" w:line="240" w:lineRule="auto"/>
      </w:pPr>
    </w:p>
    <w:p w14:paraId="4DE9EEAB" w14:textId="77777777" w:rsidR="00680C59" w:rsidRPr="00D5542B" w:rsidRDefault="00000000">
      <w:pPr>
        <w:spacing w:before="40" w:after="0" w:line="240" w:lineRule="auto"/>
        <w:rPr>
          <w:lang w:val="pt-BR"/>
        </w:rPr>
      </w:pPr>
      <w:r w:rsidRPr="00D5542B">
        <w:rPr>
          <w:rFonts w:ascii="Liberation Serif" w:hAnsi="Liberation Serif"/>
          <w:b/>
          <w:color w:val="1B3A5C"/>
          <w:sz w:val="36"/>
          <w:lang w:val="pt-BR"/>
        </w:rPr>
        <w:t>Demonstrações dos Valores Adicionados (DVA)</w:t>
      </w:r>
    </w:p>
    <w:p w14:paraId="2275F8E1" w14:textId="77777777" w:rsidR="00680C59" w:rsidRPr="00D5542B" w:rsidRDefault="00680C59">
      <w:pPr>
        <w:pBdr>
          <w:bottom w:val="single" w:sz="12" w:space="1" w:color="E8B030"/>
        </w:pBdr>
        <w:spacing w:before="20" w:after="120" w:line="240" w:lineRule="auto"/>
        <w:ind w:right="8504"/>
        <w:rPr>
          <w:lang w:val="pt-BR"/>
        </w:rPr>
      </w:pPr>
    </w:p>
    <w:p w14:paraId="22D992A7" w14:textId="77777777" w:rsidR="00680C59" w:rsidRPr="00D5542B" w:rsidRDefault="00000000">
      <w:pPr>
        <w:spacing w:after="120"/>
        <w:rPr>
          <w:lang w:val="pt-BR"/>
        </w:rPr>
      </w:pPr>
      <w:r w:rsidRPr="00D5542B">
        <w:rPr>
          <w:rFonts w:ascii="Liberation Sans" w:hAnsi="Liberation Sans"/>
          <w:i/>
          <w:color w:val="555555"/>
          <w:sz w:val="17"/>
          <w:lang w:val="pt-BR"/>
        </w:rPr>
        <w:t>Em milhares de reais · Indicadores nos círculos calculados sobre Mar/2026</w:t>
      </w:r>
    </w:p>
    <w:p w14:paraId="0FDBCC04" w14:textId="77777777" w:rsidR="00680C59" w:rsidRDefault="00000000">
      <w:pPr>
        <w:pBdr>
          <w:left w:val="single" w:sz="18" w:space="4" w:color="E8B030"/>
        </w:pBdr>
        <w:spacing w:before="80" w:after="40"/>
      </w:pPr>
      <w:r w:rsidRPr="00D5542B">
        <w:rPr>
          <w:rFonts w:ascii="Liberation Sans" w:hAnsi="Liberation Sans"/>
          <w:b/>
          <w:color w:val="1B3A5C"/>
          <w:sz w:val="20"/>
          <w:lang w:val="pt-BR"/>
        </w:rPr>
        <w:t xml:space="preserve">  </w:t>
      </w:r>
      <w:proofErr w:type="spellStart"/>
      <w:r>
        <w:rPr>
          <w:rFonts w:ascii="Liberation Sans" w:hAnsi="Liberation Sans"/>
          <w:b/>
          <w:color w:val="1B3A5C"/>
          <w:sz w:val="20"/>
        </w:rPr>
        <w:t>Geração</w:t>
      </w:r>
      <w:proofErr w:type="spellEnd"/>
      <w:r>
        <w:rPr>
          <w:rFonts w:ascii="Liberation Sans" w:hAnsi="Liberation Sans"/>
          <w:b/>
          <w:color w:val="1B3A5C"/>
          <w:sz w:val="20"/>
        </w:rPr>
        <w:t xml:space="preserve"> do Valor </w:t>
      </w:r>
      <w:proofErr w:type="spellStart"/>
      <w:r>
        <w:rPr>
          <w:rFonts w:ascii="Liberation Sans" w:hAnsi="Liberation Sans"/>
          <w:b/>
          <w:color w:val="1B3A5C"/>
          <w:sz w:val="20"/>
        </w:rPr>
        <w:t>Adicionado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43"/>
        <w:gridCol w:w="2211"/>
        <w:gridCol w:w="2211"/>
      </w:tblGrid>
      <w:tr w:rsidR="00680C59" w14:paraId="45C86964" w14:textId="77777777">
        <w:tc>
          <w:tcPr>
            <w:tcW w:w="54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E2E6388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</w:p>
        </w:tc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4AD4D7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Mar/2026</w:t>
            </w:r>
          </w:p>
        </w:tc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780DDC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Mar/2025</w:t>
            </w:r>
          </w:p>
        </w:tc>
      </w:tr>
      <w:tr w:rsidR="00680C59" w14:paraId="0F841E48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47FFC38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Receitas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CFBB07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1.509.642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EAE4B1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1.074.910</w:t>
            </w:r>
          </w:p>
        </w:tc>
      </w:tr>
      <w:tr w:rsidR="00680C59" w14:paraId="3A4D81DB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A8A70F8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Receita Operacional Bruta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C1CB88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1.527.618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4DF019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1.092.350</w:t>
            </w:r>
          </w:p>
        </w:tc>
      </w:tr>
      <w:tr w:rsidR="00680C59" w14:paraId="6FEF9402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A7B93A3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Resultado com créditos a receber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1DBAF5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(2.116)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3E1FE8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3.701</w:t>
            </w:r>
          </w:p>
        </w:tc>
      </w:tr>
      <w:tr w:rsidR="00680C59" w14:paraId="0DDD587E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50DFC5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Descontos Concedidos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495CFB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(3.677)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24DCDC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(117)</w:t>
            </w:r>
          </w:p>
        </w:tc>
      </w:tr>
      <w:tr w:rsidR="00680C59" w14:paraId="1E7D20F3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F988886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Vendas Canceladas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9BA8A1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(12.183)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44FA51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(21.024)</w:t>
            </w:r>
          </w:p>
        </w:tc>
      </w:tr>
      <w:tr w:rsidR="00680C59" w14:paraId="1495387C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165C998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Insumos adquiridos de terceiros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8F3925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(306.317)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342612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(188.672)</w:t>
            </w:r>
          </w:p>
        </w:tc>
      </w:tr>
      <w:tr w:rsidR="00680C59" w14:paraId="40A4DE75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BA4AC70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Valor adicionado bruto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77811C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1.203.325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44F48B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886.238</w:t>
            </w:r>
          </w:p>
        </w:tc>
      </w:tr>
      <w:tr w:rsidR="00680C59" w14:paraId="63B7192B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FF709C5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>Retenções (depreciação e provisões judiciais)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33E873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(134.455)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0D4EDE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(97.063)</w:t>
            </w:r>
          </w:p>
        </w:tc>
      </w:tr>
      <w:tr w:rsidR="00680C59" w14:paraId="3AF0F13E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24D828E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Valor adicionado líquido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29645B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1.068.870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9FC9BC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789.175</w:t>
            </w:r>
          </w:p>
        </w:tc>
      </w:tr>
      <w:tr w:rsidR="00680C59" w14:paraId="6E6CF6BF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863AA18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>Recebido de terceiros (receitas financeiras)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2813B0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92.290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2C1588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77.823</w:t>
            </w:r>
          </w:p>
        </w:tc>
      </w:tr>
      <w:tr w:rsidR="00680C59" w14:paraId="0CF5BB47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542EBD4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b/>
                <w:color w:val="FFFFFF"/>
                <w:sz w:val="16"/>
                <w:lang w:val="pt-BR"/>
              </w:rPr>
              <w:t>Valor adicionado total a distribuir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35E1A5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1.161.160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C24DB1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866.998</w:t>
            </w:r>
          </w:p>
        </w:tc>
      </w:tr>
    </w:tbl>
    <w:p w14:paraId="4A1E55EE" w14:textId="77777777" w:rsidR="00680C59" w:rsidRDefault="00680C59">
      <w:pPr>
        <w:spacing w:after="80"/>
      </w:pPr>
    </w:p>
    <w:p w14:paraId="08D35BB6" w14:textId="77777777" w:rsidR="00680C59" w:rsidRDefault="00000000">
      <w:pPr>
        <w:pBdr>
          <w:left w:val="single" w:sz="18" w:space="4" w:color="E8B030"/>
        </w:pBdr>
        <w:spacing w:before="80" w:after="40"/>
      </w:pPr>
      <w:r>
        <w:rPr>
          <w:rFonts w:ascii="Liberation Sans" w:hAnsi="Liberation Sans"/>
          <w:b/>
          <w:color w:val="1B3A5C"/>
          <w:sz w:val="20"/>
        </w:rPr>
        <w:t xml:space="preserve">  Distribuição do Valor Adicionado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43"/>
        <w:gridCol w:w="2211"/>
        <w:gridCol w:w="2211"/>
      </w:tblGrid>
      <w:tr w:rsidR="00680C59" w14:paraId="1A604E55" w14:textId="77777777">
        <w:tc>
          <w:tcPr>
            <w:tcW w:w="54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F721D3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</w:p>
        </w:tc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7D6FD5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Mar/2026</w:t>
            </w:r>
          </w:p>
        </w:tc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DC1442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Mar/2025</w:t>
            </w:r>
          </w:p>
        </w:tc>
      </w:tr>
      <w:tr w:rsidR="00680C59" w14:paraId="34CB6B9A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BA9D54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Empregados (Salários, Encargos, Benefícios)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D6768F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535.817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333C9A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518.938</w:t>
            </w:r>
          </w:p>
        </w:tc>
      </w:tr>
      <w:tr w:rsidR="00680C59" w14:paraId="452EF637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AEBB04F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Governo (Impostos e Contribuições)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ED7BDD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214.767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59A8D6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187.865</w:t>
            </w:r>
          </w:p>
        </w:tc>
      </w:tr>
      <w:tr w:rsidR="00680C59" w14:paraId="751A7855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5A88182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Capitais de Terceiros (Juros)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C7D36C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35.403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AAB9FB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18.913</w:t>
            </w:r>
          </w:p>
        </w:tc>
      </w:tr>
      <w:tr w:rsidR="00680C59" w14:paraId="73F16F86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3873AB6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Capitais Próprios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5E405E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375.173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7C321B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141.282</w:t>
            </w:r>
          </w:p>
        </w:tc>
      </w:tr>
      <w:tr w:rsidR="00680C59" w14:paraId="64529E80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0506629" w14:textId="77777777" w:rsidR="00680C59" w:rsidRPr="00D5542B" w:rsidRDefault="00000000">
            <w:pPr>
              <w:spacing w:after="0"/>
              <w:rPr>
                <w:lang w:val="pt-BR"/>
              </w:rPr>
            </w:pPr>
            <w:r w:rsidRPr="00D5542B">
              <w:rPr>
                <w:rFonts w:ascii="Liberation Sans" w:hAnsi="Liberation Sans"/>
                <w:color w:val="2A2A2A"/>
                <w:sz w:val="16"/>
                <w:lang w:val="pt-BR"/>
              </w:rPr>
              <w:t xml:space="preserve">    Dividendos e JCP do exercício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76BFDB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67.968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4F273D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47.461</w:t>
            </w:r>
          </w:p>
        </w:tc>
      </w:tr>
      <w:tr w:rsidR="00680C59" w14:paraId="72709673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0977276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Realização da Reserva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D0EEA2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(830)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03A2A2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27</w:t>
            </w:r>
          </w:p>
        </w:tc>
      </w:tr>
      <w:tr w:rsidR="00680C59" w14:paraId="48D40E18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448AA05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 xml:space="preserve">    Lucros Retidos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2AF5F8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308.035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CF186F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93.794</w:t>
            </w:r>
          </w:p>
        </w:tc>
      </w:tr>
      <w:tr w:rsidR="00680C59" w14:paraId="37EA83AF" w14:textId="77777777">
        <w:tc>
          <w:tcPr>
            <w:tcW w:w="5443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A2D906E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Valor adicionado total distribuído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10A7A0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1.161.160</w:t>
            </w:r>
          </w:p>
        </w:tc>
        <w:tc>
          <w:tcPr>
            <w:tcW w:w="221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shd w:val="clear" w:color="auto" w:fill="0C2641"/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9F8C6A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6"/>
              </w:rPr>
              <w:t>866.998</w:t>
            </w:r>
          </w:p>
        </w:tc>
      </w:tr>
    </w:tbl>
    <w:p w14:paraId="3ACAAA30" w14:textId="77777777" w:rsidR="00680C59" w:rsidRDefault="00680C59">
      <w:pPr>
        <w:spacing w:after="80"/>
      </w:pPr>
    </w:p>
    <w:p w14:paraId="0BEFD692" w14:textId="701A4EAC" w:rsidR="00680C59" w:rsidRDefault="00680C59">
      <w:pPr>
        <w:spacing w:before="80" w:after="80" w:line="240" w:lineRule="auto"/>
        <w:jc w:val="center"/>
      </w:pPr>
    </w:p>
    <w:p w14:paraId="0B075E6F" w14:textId="3C491558" w:rsidR="00680C59" w:rsidRDefault="00680C59">
      <w:pPr>
        <w:spacing w:before="80" w:after="80" w:line="240" w:lineRule="auto"/>
        <w:jc w:val="center"/>
      </w:pPr>
    </w:p>
    <w:p w14:paraId="34BE6F10" w14:textId="77777777" w:rsidR="00680C59" w:rsidRPr="00D5542B" w:rsidRDefault="00000000">
      <w:pPr>
        <w:pageBreakBefore/>
        <w:spacing w:after="0"/>
        <w:rPr>
          <w:lang w:val="pt-BR"/>
        </w:rPr>
      </w:pPr>
      <w:r w:rsidRPr="00D5542B">
        <w:rPr>
          <w:rFonts w:ascii="Liberation Sans" w:hAnsi="Liberation Sans"/>
          <w:b/>
          <w:color w:val="2A2A2A"/>
          <w:sz w:val="15"/>
          <w:lang w:val="pt-BR"/>
        </w:rPr>
        <w:lastRenderedPageBreak/>
        <w:t>Demonstrações Financeiras</w:t>
      </w:r>
    </w:p>
    <w:p w14:paraId="08B78F22" w14:textId="77777777" w:rsidR="00680C59" w:rsidRPr="00D5542B" w:rsidRDefault="00000000">
      <w:pPr>
        <w:spacing w:after="60"/>
        <w:rPr>
          <w:lang w:val="pt-BR"/>
        </w:rPr>
      </w:pPr>
      <w:r w:rsidRPr="00D5542B">
        <w:rPr>
          <w:rFonts w:ascii="Liberation Sans" w:hAnsi="Liberation Sans"/>
          <w:color w:val="555555"/>
          <w:sz w:val="15"/>
          <w:lang w:val="pt-BR"/>
        </w:rPr>
        <w:t>1º Trimestre 2026</w:t>
      </w:r>
    </w:p>
    <w:p w14:paraId="04FAC86C" w14:textId="77777777" w:rsidR="00680C59" w:rsidRPr="00D5542B" w:rsidRDefault="00680C59">
      <w:pPr>
        <w:pBdr>
          <w:bottom w:val="single" w:sz="4" w:space="1" w:color="D0D0D0"/>
        </w:pBdr>
        <w:spacing w:after="160" w:line="240" w:lineRule="auto"/>
        <w:rPr>
          <w:lang w:val="pt-BR"/>
        </w:rPr>
      </w:pPr>
    </w:p>
    <w:p w14:paraId="23E78C23" w14:textId="77777777" w:rsidR="00680C59" w:rsidRPr="00D5542B" w:rsidRDefault="00000000">
      <w:pPr>
        <w:spacing w:before="40" w:after="0" w:line="240" w:lineRule="auto"/>
        <w:rPr>
          <w:lang w:val="pt-BR"/>
        </w:rPr>
      </w:pPr>
      <w:r w:rsidRPr="00D5542B">
        <w:rPr>
          <w:rFonts w:ascii="Liberation Serif" w:hAnsi="Liberation Serif"/>
          <w:b/>
          <w:color w:val="1B3A5C"/>
          <w:sz w:val="36"/>
          <w:lang w:val="pt-BR"/>
        </w:rPr>
        <w:t>Demonstrações das Mutações do Patrimônio Líquido (DMPL)</w:t>
      </w:r>
    </w:p>
    <w:p w14:paraId="04F7D756" w14:textId="77777777" w:rsidR="00680C59" w:rsidRPr="00D5542B" w:rsidRDefault="00680C59">
      <w:pPr>
        <w:pBdr>
          <w:bottom w:val="single" w:sz="12" w:space="1" w:color="E8B030"/>
        </w:pBdr>
        <w:spacing w:before="20" w:after="120" w:line="240" w:lineRule="auto"/>
        <w:ind w:right="8504"/>
        <w:rPr>
          <w:lang w:val="pt-BR"/>
        </w:rPr>
      </w:pPr>
    </w:p>
    <w:p w14:paraId="330CAFB2" w14:textId="77777777" w:rsidR="00680C59" w:rsidRPr="00D5542B" w:rsidRDefault="00000000">
      <w:pPr>
        <w:spacing w:after="120"/>
        <w:rPr>
          <w:lang w:val="pt-BR"/>
        </w:rPr>
      </w:pPr>
      <w:r w:rsidRPr="00D5542B">
        <w:rPr>
          <w:rFonts w:ascii="Liberation Sans" w:hAnsi="Liberation Sans"/>
          <w:i/>
          <w:color w:val="555555"/>
          <w:sz w:val="17"/>
          <w:lang w:val="pt-BR"/>
        </w:rPr>
        <w:t>Em milhares de reais (R$ mil)</w:t>
      </w:r>
    </w:p>
    <w:p w14:paraId="08BD1503" w14:textId="77777777" w:rsidR="00680C59" w:rsidRDefault="00000000">
      <w:pPr>
        <w:spacing w:after="40"/>
      </w:pPr>
      <w:proofErr w:type="spellStart"/>
      <w:r>
        <w:rPr>
          <w:rFonts w:ascii="Liberation Sans" w:hAnsi="Liberation Sans"/>
          <w:color w:val="555555"/>
          <w:sz w:val="17"/>
        </w:rPr>
        <w:t>Movimentação</w:t>
      </w:r>
      <w:proofErr w:type="spellEnd"/>
      <w:r>
        <w:rPr>
          <w:rFonts w:ascii="Liberation Sans" w:hAnsi="Liberation Sans"/>
          <w:color w:val="555555"/>
          <w:sz w:val="17"/>
        </w:rPr>
        <w:t xml:space="preserve"> 1º </w:t>
      </w:r>
      <w:proofErr w:type="spellStart"/>
      <w:r>
        <w:rPr>
          <w:rFonts w:ascii="Liberation Sans" w:hAnsi="Liberation Sans"/>
          <w:color w:val="555555"/>
          <w:sz w:val="17"/>
        </w:rPr>
        <w:t>Trimestre</w:t>
      </w:r>
      <w:proofErr w:type="spellEnd"/>
      <w:r>
        <w:rPr>
          <w:rFonts w:ascii="Liberation Sans" w:hAnsi="Liberation Sans"/>
          <w:color w:val="555555"/>
          <w:sz w:val="17"/>
        </w:rPr>
        <w:t xml:space="preserve"> 2025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80C59" w14:paraId="24163A46" w14:textId="77777777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8DBC34B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1DFFEB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Capital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93BB6F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Reservas Reavaliação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2E68DE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Reservas Legal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1DDB60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Reservas Retenção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19D68D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Divid. Adic.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ECCA7D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Lucros Acum.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C50073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Result. Abrang.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531019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Patrim. Líq.</w:t>
            </w:r>
          </w:p>
        </w:tc>
      </w:tr>
      <w:tr w:rsidR="00680C59" w14:paraId="00D2C4C2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3C6490E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Saldo em 31/12/2024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8ED455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1.786.196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18A481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90.877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0FB7AC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162.730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AA1428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432.933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78173D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228.532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C46715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577468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26.631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BD9E27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2.727.899</w:t>
            </w:r>
          </w:p>
        </w:tc>
      </w:tr>
      <w:tr w:rsidR="00680C59" w14:paraId="511942A2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0D2F6CE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Lucros / Prejuízos líquidos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8531CB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7829D8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8E2D10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078B3A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18FA8F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F514DB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141.282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D1FC54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6E0974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141.282</w:t>
            </w:r>
          </w:p>
        </w:tc>
      </w:tr>
      <w:tr w:rsidR="00680C59" w14:paraId="6312E58B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11E1CA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Realização Res. Reaval.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B3D869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261F00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27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2412E5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99B2FC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185727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783F78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(27)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CBC8CE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877480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</w:tr>
      <w:tr w:rsidR="00680C59" w14:paraId="3A007A6D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6FCFDC1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Dividendos e JCP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29FC36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618550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E81FA9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B77CDB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E1BFBA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291765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(47.461)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176483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1BE3B9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(47.461)</w:t>
            </w:r>
          </w:p>
        </w:tc>
      </w:tr>
      <w:tr w:rsidR="00680C59" w14:paraId="128E1302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F658363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Dividendos adic. propostos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46E33F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2CD9EF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558681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B9CEAB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DE5EC4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(228.532)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8A5A87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63DE80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FFB30D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(228.532)</w:t>
            </w:r>
          </w:p>
        </w:tc>
      </w:tr>
      <w:tr w:rsidR="00680C59" w14:paraId="4E319F5D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F7BF849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Outros Result. Abrang.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1F0EA1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250C7E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0128D9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2CEB71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F51DF8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2F8AAB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8B9E75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8.619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EED3C5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8.619</w:t>
            </w:r>
          </w:p>
        </w:tc>
      </w:tr>
      <w:tr w:rsidR="00680C59" w14:paraId="1F13BC43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0BB9BFC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Saldo em 31/03/2025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85BED4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1.786.196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9AAE21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90.904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BB0344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162.730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1D2F3F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432.933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4E638F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F23A38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93.794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5458FC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35.250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8A9399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2.601.807</w:t>
            </w:r>
          </w:p>
        </w:tc>
      </w:tr>
    </w:tbl>
    <w:p w14:paraId="532A1EB8" w14:textId="77777777" w:rsidR="00680C59" w:rsidRDefault="00680C59">
      <w:pPr>
        <w:spacing w:after="160"/>
      </w:pPr>
    </w:p>
    <w:p w14:paraId="11E96485" w14:textId="77777777" w:rsidR="00680C59" w:rsidRDefault="00000000">
      <w:pPr>
        <w:spacing w:after="40"/>
      </w:pPr>
      <w:r>
        <w:rPr>
          <w:rFonts w:ascii="Liberation Sans" w:hAnsi="Liberation Sans"/>
          <w:color w:val="555555"/>
          <w:sz w:val="17"/>
        </w:rPr>
        <w:t>Movimentação 1º Trimestre 2026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80C59" w14:paraId="5179F0F2" w14:textId="77777777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1C1F677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Descrição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9191D41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Capital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384214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Reservas Reavaliação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EFD726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Reservas Legal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C1A38C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Reservas Retenção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4FFF01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Divid. Adic.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9AABA7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Lucros Acum.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5C0105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Result. Abrang.</w:t>
            </w:r>
          </w:p>
        </w:tc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0C264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440B55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FFFFFF"/>
                <w:sz w:val="15"/>
              </w:rPr>
              <w:t>Patrim. Líq.</w:t>
            </w:r>
          </w:p>
        </w:tc>
      </w:tr>
      <w:tr w:rsidR="00680C59" w14:paraId="3EBDA61B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E1D570B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Saldo em 31/12/2025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6A126B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1.786.196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F5860D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89.717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C88618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200.483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711C20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971.789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F4D152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B31631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0B4499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14.819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F78220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3.063.004</w:t>
            </w:r>
          </w:p>
        </w:tc>
      </w:tr>
      <w:tr w:rsidR="00680C59" w14:paraId="2BCF2F64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C9A2B8F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Lucro Líquido do Exercício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185C6F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42DFC0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32A17F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0E5676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BBB73C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155F9C5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375.173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A5BEF3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3F57D27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375.173</w:t>
            </w:r>
          </w:p>
        </w:tc>
      </w:tr>
      <w:tr w:rsidR="00680C59" w14:paraId="27EA42D4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659CA4C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Realização Res. Reaval.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DB29D9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853F3A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(830)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7B84DF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4943BA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5C1224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D4BCE02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830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02B1DF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12A1EB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</w:tr>
      <w:tr w:rsidR="00680C59" w14:paraId="19DA0C31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11296C1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Dividendos e JCP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12E5ED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AF9AAE3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71D8A3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34BA82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87EFA5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A57E14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(67.968)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86B6299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AB26BB0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(67.968)</w:t>
            </w:r>
          </w:p>
        </w:tc>
      </w:tr>
      <w:tr w:rsidR="00680C59" w14:paraId="3A11F094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D1271B1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color w:val="2A2A2A"/>
                <w:sz w:val="16"/>
              </w:rPr>
              <w:t>Outros Result. Abrang.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27A06E7E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0BB8D6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62D442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19D20F4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140609BC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6B023A6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E54738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(3.985)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8E165F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color w:val="2A2A2A"/>
                <w:sz w:val="16"/>
              </w:rPr>
              <w:t>(3.985)</w:t>
            </w:r>
          </w:p>
        </w:tc>
      </w:tr>
      <w:tr w:rsidR="00680C59" w14:paraId="27361EE8" w14:textId="77777777">
        <w:tc>
          <w:tcPr>
            <w:tcW w:w="1701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5D471F8D" w14:textId="77777777" w:rsidR="00680C59" w:rsidRDefault="00000000">
            <w:pPr>
              <w:spacing w:after="0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Saldo em 31/03/2026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0C92507F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1.786.196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426DDA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88.887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4212D88A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200.483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80A03CB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971.789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63405E88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—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77774C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308.035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7CC8BDC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10.834</w:t>
            </w:r>
          </w:p>
        </w:tc>
        <w:tc>
          <w:tcPr>
            <w:tcW w:w="1020" w:type="dxa"/>
            <w:tcBorders>
              <w:top w:val="single" w:sz="2" w:space="0" w:color="E5E5E5"/>
              <w:left w:val="none" w:sz="4" w:space="0" w:color="000000"/>
              <w:bottom w:val="single" w:sz="2" w:space="0" w:color="E5E5E5"/>
              <w:right w:val="none" w:sz="4" w:space="0" w:color="000000"/>
            </w:tcBorders>
            <w:tcMar>
              <w:top w:w="39" w:type="dxa"/>
              <w:left w:w="102" w:type="dxa"/>
              <w:bottom w:w="39" w:type="dxa"/>
              <w:right w:w="102" w:type="dxa"/>
            </w:tcMar>
            <w:vAlign w:val="center"/>
          </w:tcPr>
          <w:p w14:paraId="3C265FCD" w14:textId="77777777" w:rsidR="00680C59" w:rsidRDefault="00000000">
            <w:pPr>
              <w:spacing w:after="0"/>
              <w:jc w:val="right"/>
            </w:pPr>
            <w:r>
              <w:rPr>
                <w:rFonts w:ascii="Liberation Sans" w:hAnsi="Liberation Sans"/>
                <w:b/>
                <w:color w:val="1B3A5C"/>
                <w:sz w:val="16"/>
              </w:rPr>
              <w:t>3.366.224</w:t>
            </w:r>
          </w:p>
        </w:tc>
      </w:tr>
    </w:tbl>
    <w:p w14:paraId="0E93B26F" w14:textId="77777777" w:rsidR="00680C59" w:rsidRDefault="00680C59"/>
    <w:p w14:paraId="0FC9897B" w14:textId="77777777" w:rsidR="008A7958" w:rsidRDefault="008A7958" w:rsidP="008A7958"/>
    <w:sectPr w:rsidR="008A7958" w:rsidSect="008A7958">
      <w:pgSz w:w="11906" w:h="16838"/>
      <w:pgMar w:top="794" w:right="1020" w:bottom="794" w:left="1020" w:header="283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682F" w14:textId="77777777" w:rsidR="00EF4ADD" w:rsidRDefault="00EF4ADD">
      <w:pPr>
        <w:spacing w:after="0" w:line="240" w:lineRule="auto"/>
      </w:pPr>
      <w:r>
        <w:separator/>
      </w:r>
    </w:p>
  </w:endnote>
  <w:endnote w:type="continuationSeparator" w:id="0">
    <w:p w14:paraId="2B563A4D" w14:textId="77777777" w:rsidR="00EF4ADD" w:rsidRDefault="00EF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3215" w14:textId="77777777" w:rsidR="00EF4ADD" w:rsidRDefault="00EF4ADD">
      <w:pPr>
        <w:spacing w:after="0" w:line="240" w:lineRule="auto"/>
      </w:pPr>
      <w:r>
        <w:separator/>
      </w:r>
    </w:p>
  </w:footnote>
  <w:footnote w:type="continuationSeparator" w:id="0">
    <w:p w14:paraId="776C7413" w14:textId="77777777" w:rsidR="00EF4ADD" w:rsidRDefault="00EF4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032029">
    <w:abstractNumId w:val="8"/>
  </w:num>
  <w:num w:numId="2" w16cid:durableId="1610428645">
    <w:abstractNumId w:val="6"/>
  </w:num>
  <w:num w:numId="3" w16cid:durableId="1865364921">
    <w:abstractNumId w:val="5"/>
  </w:num>
  <w:num w:numId="4" w16cid:durableId="1647322204">
    <w:abstractNumId w:val="4"/>
  </w:num>
  <w:num w:numId="5" w16cid:durableId="725838933">
    <w:abstractNumId w:val="7"/>
  </w:num>
  <w:num w:numId="6" w16cid:durableId="1265724633">
    <w:abstractNumId w:val="3"/>
  </w:num>
  <w:num w:numId="7" w16cid:durableId="1231622317">
    <w:abstractNumId w:val="2"/>
  </w:num>
  <w:num w:numId="8" w16cid:durableId="821311991">
    <w:abstractNumId w:val="1"/>
  </w:num>
  <w:num w:numId="9" w16cid:durableId="39625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14B2"/>
    <w:rsid w:val="00254F1D"/>
    <w:rsid w:val="0029639D"/>
    <w:rsid w:val="00326F90"/>
    <w:rsid w:val="00680C59"/>
    <w:rsid w:val="008A7958"/>
    <w:rsid w:val="008E12DE"/>
    <w:rsid w:val="00A358A3"/>
    <w:rsid w:val="00AA1D8D"/>
    <w:rsid w:val="00B47730"/>
    <w:rsid w:val="00CB0664"/>
    <w:rsid w:val="00D5542B"/>
    <w:rsid w:val="00DF2690"/>
    <w:rsid w:val="00EF4ADD"/>
    <w:rsid w:val="00F359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91855"/>
  <w14:defaultImageDpi w14:val="300"/>
  <w15:docId w15:val="{D35A9E7E-15E0-4EA0-B793-E690002D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1009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Luciano Souza Goncalves</cp:lastModifiedBy>
  <cp:revision>4</cp:revision>
  <dcterms:created xsi:type="dcterms:W3CDTF">2026-05-25T09:49:00Z</dcterms:created>
  <dcterms:modified xsi:type="dcterms:W3CDTF">2026-06-03T21:46:00Z</dcterms:modified>
  <cp:category/>
</cp:coreProperties>
</file>